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A5045" w14:textId="77777777" w:rsidR="00AF25D4" w:rsidRDefault="00AF25D4" w:rsidP="00AF25D4">
      <w:pPr>
        <w:rPr>
          <w:rStyle w:val="markedcontent"/>
          <w:rFonts w:ascii="Arial" w:hAnsi="Arial" w:cs="Arial"/>
          <w:sz w:val="50"/>
          <w:szCs w:val="50"/>
          <w:lang w:val="en-GB"/>
        </w:rPr>
      </w:pPr>
      <w:r w:rsidRPr="3F3B2F95">
        <w:rPr>
          <w:rStyle w:val="markedcontent"/>
          <w:rFonts w:ascii="Arial" w:hAnsi="Arial" w:cs="Arial"/>
          <w:sz w:val="50"/>
          <w:szCs w:val="50"/>
          <w:lang w:val="en-GB"/>
        </w:rPr>
        <w:t xml:space="preserve">Proposal template: Part A </w:t>
      </w:r>
    </w:p>
    <w:p w14:paraId="0C11712C" w14:textId="091CDD52" w:rsidR="00AF25D4" w:rsidRPr="00766FD4" w:rsidRDefault="00AF25D4" w:rsidP="3F3B2F95">
      <w:pPr>
        <w:rPr>
          <w:b/>
          <w:bCs/>
          <w:sz w:val="24"/>
          <w:szCs w:val="24"/>
          <w:lang w:val="en-GB"/>
        </w:rPr>
      </w:pPr>
      <w:r w:rsidRPr="3F3B2F95">
        <w:rPr>
          <w:rStyle w:val="markedcontent"/>
          <w:rFonts w:ascii="Arial" w:hAnsi="Arial" w:cs="Arial"/>
          <w:b/>
          <w:bCs/>
          <w:sz w:val="24"/>
          <w:szCs w:val="24"/>
          <w:lang w:val="en-GB"/>
        </w:rPr>
        <w:t>(</w:t>
      </w:r>
      <w:r w:rsidR="6B5017C2" w:rsidRPr="3F3B2F95">
        <w:rPr>
          <w:rStyle w:val="markedcontent"/>
          <w:rFonts w:ascii="Arial" w:hAnsi="Arial" w:cs="Arial"/>
          <w:b/>
          <w:bCs/>
          <w:sz w:val="24"/>
          <w:szCs w:val="24"/>
          <w:lang w:val="en-GB"/>
        </w:rPr>
        <w:t>To be filled out directly on the online application platform</w:t>
      </w:r>
      <w:r w:rsidR="6CE1CF76" w:rsidRPr="3F3B2F95">
        <w:rPr>
          <w:rStyle w:val="markedcontent"/>
          <w:rFonts w:ascii="Arial" w:hAnsi="Arial" w:cs="Arial"/>
          <w:b/>
          <w:bCs/>
          <w:sz w:val="24"/>
          <w:szCs w:val="24"/>
          <w:lang w:val="en-GB"/>
        </w:rPr>
        <w:t>. Please delete Part A from your final PDF proposal.</w:t>
      </w:r>
      <w:r w:rsidRPr="3F3B2F95">
        <w:rPr>
          <w:rStyle w:val="markedcontent"/>
          <w:rFonts w:ascii="Arial" w:hAnsi="Arial" w:cs="Arial"/>
          <w:b/>
          <w:bCs/>
          <w:sz w:val="24"/>
          <w:szCs w:val="24"/>
          <w:lang w:val="en-GB"/>
        </w:rPr>
        <w:t>)</w:t>
      </w:r>
    </w:p>
    <w:p w14:paraId="7E292330" w14:textId="41D89B9A" w:rsidR="00A84D70" w:rsidRPr="005F207C" w:rsidRDefault="00A84D70" w:rsidP="00ED737F">
      <w:pPr>
        <w:rPr>
          <w:rFonts w:ascii="Times New Roman" w:hAnsi="Times New Roman" w:cs="Times New Roman"/>
          <w:b/>
          <w:bCs/>
          <w:lang w:val="en-GB"/>
        </w:rPr>
      </w:pPr>
    </w:p>
    <w:tbl>
      <w:tblPr>
        <w:tblW w:w="9493" w:type="dxa"/>
        <w:tblCellMar>
          <w:top w:w="15" w:type="dxa"/>
          <w:left w:w="70" w:type="dxa"/>
          <w:bottom w:w="15" w:type="dxa"/>
          <w:right w:w="70" w:type="dxa"/>
        </w:tblCellMar>
        <w:tblLook w:val="04A0" w:firstRow="1" w:lastRow="0" w:firstColumn="1" w:lastColumn="0" w:noHBand="0" w:noVBand="1"/>
      </w:tblPr>
      <w:tblGrid>
        <w:gridCol w:w="5098"/>
        <w:gridCol w:w="1106"/>
        <w:gridCol w:w="3289"/>
      </w:tblGrid>
      <w:tr w:rsidR="00891061" w:rsidRPr="00A84D70" w14:paraId="5EC53F9A" w14:textId="77777777" w:rsidTr="3F3B2F95">
        <w:trPr>
          <w:trHeight w:val="600"/>
        </w:trPr>
        <w:tc>
          <w:tcPr>
            <w:tcW w:w="5098" w:type="dxa"/>
            <w:tcBorders>
              <w:top w:val="single" w:sz="4" w:space="0" w:color="auto"/>
              <w:left w:val="single" w:sz="4" w:space="0" w:color="auto"/>
              <w:bottom w:val="nil"/>
              <w:right w:val="single" w:sz="4" w:space="0" w:color="auto"/>
            </w:tcBorders>
            <w:shd w:val="clear" w:color="auto" w:fill="000000" w:themeFill="text1"/>
            <w:vAlign w:val="bottom"/>
            <w:hideMark/>
          </w:tcPr>
          <w:p w14:paraId="172B15EA" w14:textId="3B86E362" w:rsidR="00891061" w:rsidRPr="00891061" w:rsidRDefault="00C228B5" w:rsidP="00E86DA3">
            <w:pPr>
              <w:spacing w:after="0" w:line="240" w:lineRule="auto"/>
              <w:rPr>
                <w:rFonts w:ascii="Times New Roman" w:eastAsia="Times New Roman" w:hAnsi="Times New Roman" w:cs="Times New Roman"/>
                <w:color w:val="FFFFFF"/>
                <w:lang w:val="en-GB" w:eastAsia="de-DE"/>
              </w:rPr>
            </w:pPr>
            <w:r w:rsidRPr="00A84D70">
              <w:rPr>
                <w:rFonts w:ascii="Times New Roman" w:eastAsia="Times New Roman" w:hAnsi="Times New Roman" w:cs="Times New Roman"/>
                <w:color w:val="FFFFFF"/>
                <w:lang w:val="en-GB" w:eastAsia="de-DE"/>
              </w:rPr>
              <w:t xml:space="preserve">Description of </w:t>
            </w:r>
            <w:r w:rsidR="00A84D70" w:rsidRPr="00A84D70">
              <w:rPr>
                <w:rFonts w:ascii="Times New Roman" w:eastAsia="Times New Roman" w:hAnsi="Times New Roman" w:cs="Times New Roman"/>
                <w:color w:val="FFFFFF"/>
                <w:lang w:val="en-GB" w:eastAsia="de-DE"/>
              </w:rPr>
              <w:t>necessary information</w:t>
            </w:r>
          </w:p>
        </w:tc>
        <w:tc>
          <w:tcPr>
            <w:tcW w:w="1106" w:type="dxa"/>
            <w:tcBorders>
              <w:top w:val="single" w:sz="4" w:space="0" w:color="auto"/>
              <w:left w:val="single" w:sz="4" w:space="0" w:color="auto"/>
              <w:bottom w:val="nil"/>
              <w:right w:val="single" w:sz="4" w:space="0" w:color="auto"/>
            </w:tcBorders>
            <w:shd w:val="clear" w:color="auto" w:fill="000000" w:themeFill="text1"/>
            <w:vAlign w:val="bottom"/>
            <w:hideMark/>
          </w:tcPr>
          <w:p w14:paraId="6AF47AB0" w14:textId="4DB9D75C" w:rsidR="00891061" w:rsidRPr="00891061" w:rsidRDefault="00891061" w:rsidP="00E86DA3">
            <w:pPr>
              <w:spacing w:after="0" w:line="240" w:lineRule="auto"/>
              <w:rPr>
                <w:rFonts w:ascii="Times New Roman" w:eastAsia="Times New Roman" w:hAnsi="Times New Roman" w:cs="Times New Roman"/>
                <w:color w:val="FFFFFF"/>
                <w:sz w:val="20"/>
                <w:szCs w:val="20"/>
                <w:lang w:val="en-GB" w:eastAsia="de-DE"/>
              </w:rPr>
            </w:pPr>
            <w:r w:rsidRPr="7EB2F5C5">
              <w:rPr>
                <w:rFonts w:ascii="Times New Roman" w:eastAsia="Times New Roman" w:hAnsi="Times New Roman" w:cs="Times New Roman"/>
                <w:color w:val="FFFFFF" w:themeColor="background1"/>
                <w:sz w:val="20"/>
                <w:szCs w:val="20"/>
                <w:lang w:val="en-GB" w:eastAsia="de-DE"/>
              </w:rPr>
              <w:t xml:space="preserve">Mandatory </w:t>
            </w:r>
            <w:r>
              <w:br/>
            </w:r>
            <w:r w:rsidR="65ABE1CD" w:rsidRPr="7EB2F5C5">
              <w:rPr>
                <w:rFonts w:ascii="Times New Roman" w:eastAsia="Times New Roman" w:hAnsi="Times New Roman" w:cs="Times New Roman"/>
                <w:color w:val="FFFFFF" w:themeColor="background1"/>
                <w:sz w:val="20"/>
                <w:szCs w:val="20"/>
                <w:lang w:val="en-GB" w:eastAsia="de-DE"/>
              </w:rPr>
              <w:t>f</w:t>
            </w:r>
            <w:r w:rsidRPr="7EB2F5C5">
              <w:rPr>
                <w:rFonts w:ascii="Times New Roman" w:eastAsia="Times New Roman" w:hAnsi="Times New Roman" w:cs="Times New Roman"/>
                <w:color w:val="FFFFFF" w:themeColor="background1"/>
                <w:sz w:val="20"/>
                <w:szCs w:val="20"/>
                <w:lang w:val="en-GB" w:eastAsia="de-DE"/>
              </w:rPr>
              <w:t>ield</w:t>
            </w:r>
            <w:r w:rsidR="2821F512" w:rsidRPr="7EB2F5C5">
              <w:rPr>
                <w:rFonts w:ascii="Times New Roman" w:eastAsia="Times New Roman" w:hAnsi="Times New Roman" w:cs="Times New Roman"/>
                <w:color w:val="FFFFFF" w:themeColor="background1"/>
                <w:sz w:val="20"/>
                <w:szCs w:val="20"/>
                <w:lang w:val="en-GB" w:eastAsia="de-DE"/>
              </w:rPr>
              <w:t xml:space="preserve"> (Y/N)</w:t>
            </w:r>
          </w:p>
        </w:tc>
        <w:tc>
          <w:tcPr>
            <w:tcW w:w="3289" w:type="dxa"/>
            <w:tcBorders>
              <w:top w:val="single" w:sz="4" w:space="0" w:color="auto"/>
              <w:left w:val="single" w:sz="4" w:space="0" w:color="auto"/>
              <w:bottom w:val="nil"/>
              <w:right w:val="single" w:sz="4" w:space="0" w:color="auto"/>
            </w:tcBorders>
            <w:shd w:val="clear" w:color="auto" w:fill="000000" w:themeFill="text1"/>
            <w:vAlign w:val="bottom"/>
            <w:hideMark/>
          </w:tcPr>
          <w:p w14:paraId="16448C40" w14:textId="210922CF" w:rsidR="00891061" w:rsidRPr="00891061" w:rsidRDefault="00C228B5" w:rsidP="00E86DA3">
            <w:pPr>
              <w:spacing w:after="0" w:line="240" w:lineRule="auto"/>
              <w:rPr>
                <w:rFonts w:ascii="Times New Roman" w:eastAsia="Times New Roman" w:hAnsi="Times New Roman" w:cs="Times New Roman"/>
                <w:color w:val="FFFFFF"/>
                <w:lang w:val="en-GB" w:eastAsia="de-DE"/>
              </w:rPr>
            </w:pPr>
            <w:r w:rsidRPr="00A84D70">
              <w:rPr>
                <w:rFonts w:ascii="Times New Roman" w:eastAsia="Times New Roman" w:hAnsi="Times New Roman" w:cs="Times New Roman"/>
                <w:color w:val="FFFFFF"/>
                <w:lang w:val="en-GB" w:eastAsia="de-DE"/>
              </w:rPr>
              <w:t>M</w:t>
            </w:r>
            <w:r w:rsidR="00891061" w:rsidRPr="00891061">
              <w:rPr>
                <w:rFonts w:ascii="Times New Roman" w:eastAsia="Times New Roman" w:hAnsi="Times New Roman" w:cs="Times New Roman"/>
                <w:color w:val="FFFFFF"/>
                <w:lang w:val="en-GB" w:eastAsia="de-DE"/>
              </w:rPr>
              <w:t xml:space="preserve">ax. </w:t>
            </w:r>
            <w:r w:rsidR="00A84D70">
              <w:rPr>
                <w:rFonts w:ascii="Times New Roman" w:eastAsia="Times New Roman" w:hAnsi="Times New Roman" w:cs="Times New Roman"/>
                <w:color w:val="FFFFFF"/>
                <w:lang w:val="en-GB" w:eastAsia="de-DE"/>
              </w:rPr>
              <w:t>characters</w:t>
            </w:r>
          </w:p>
        </w:tc>
      </w:tr>
      <w:tr w:rsidR="00891061" w:rsidRPr="00891061" w14:paraId="4EF7EF2A" w14:textId="77777777" w:rsidTr="3F3B2F95">
        <w:trPr>
          <w:trHeight w:val="300"/>
        </w:trPr>
        <w:tc>
          <w:tcPr>
            <w:tcW w:w="5098" w:type="dxa"/>
            <w:tcBorders>
              <w:top w:val="single" w:sz="4" w:space="0" w:color="000000" w:themeColor="text1"/>
              <w:left w:val="single" w:sz="4" w:space="0" w:color="000000" w:themeColor="text1"/>
              <w:bottom w:val="single" w:sz="4" w:space="0" w:color="000000" w:themeColor="text1"/>
              <w:right w:val="single" w:sz="2" w:space="0" w:color="auto"/>
            </w:tcBorders>
            <w:noWrap/>
            <w:vAlign w:val="bottom"/>
            <w:hideMark/>
          </w:tcPr>
          <w:p w14:paraId="75D91447" w14:textId="2C21B957" w:rsidR="00891061" w:rsidRPr="00891061" w:rsidRDefault="6F13F6B2" w:rsidP="00E86DA3">
            <w:pPr>
              <w:spacing w:after="0" w:line="240" w:lineRule="auto"/>
              <w:rPr>
                <w:rFonts w:ascii="Times New Roman" w:eastAsia="Times New Roman" w:hAnsi="Times New Roman" w:cs="Times New Roman"/>
                <w:color w:val="000000"/>
                <w:lang w:eastAsia="de-DE"/>
              </w:rPr>
            </w:pPr>
            <w:r w:rsidRPr="7EB2F5C5">
              <w:rPr>
                <w:rFonts w:ascii="Times New Roman" w:eastAsia="Times New Roman" w:hAnsi="Times New Roman" w:cs="Times New Roman"/>
                <w:color w:val="000000" w:themeColor="text1"/>
                <w:lang w:eastAsia="de-DE"/>
              </w:rPr>
              <w:t xml:space="preserve">Pilot </w:t>
            </w:r>
            <w:r w:rsidR="00891061" w:rsidRPr="7EB2F5C5">
              <w:rPr>
                <w:rFonts w:ascii="Times New Roman" w:eastAsia="Times New Roman" w:hAnsi="Times New Roman" w:cs="Times New Roman"/>
                <w:color w:val="000000" w:themeColor="text1"/>
                <w:lang w:eastAsia="de-DE"/>
              </w:rPr>
              <w:t>Title</w:t>
            </w:r>
          </w:p>
        </w:tc>
        <w:tc>
          <w:tcPr>
            <w:tcW w:w="1106" w:type="dxa"/>
            <w:tcBorders>
              <w:top w:val="single" w:sz="2" w:space="0" w:color="auto"/>
              <w:left w:val="single" w:sz="2" w:space="0" w:color="auto"/>
              <w:bottom w:val="single" w:sz="2" w:space="0" w:color="auto"/>
              <w:right w:val="single" w:sz="2" w:space="0" w:color="auto"/>
            </w:tcBorders>
            <w:vAlign w:val="bottom"/>
            <w:hideMark/>
          </w:tcPr>
          <w:p w14:paraId="23EBDB69" w14:textId="77777777" w:rsidR="00891061" w:rsidRPr="00891061" w:rsidRDefault="00891061" w:rsidP="00E86DA3">
            <w:pPr>
              <w:spacing w:after="0" w:line="240" w:lineRule="auto"/>
              <w:rPr>
                <w:rFonts w:ascii="Times New Roman" w:eastAsia="Times New Roman" w:hAnsi="Times New Roman" w:cs="Times New Roman"/>
                <w:color w:val="000000"/>
                <w:lang w:eastAsia="de-DE"/>
              </w:rPr>
            </w:pPr>
            <w:r w:rsidRPr="00891061">
              <w:rPr>
                <w:rFonts w:ascii="Times New Roman" w:eastAsia="Times New Roman" w:hAnsi="Times New Roman" w:cs="Times New Roman"/>
                <w:color w:val="000000"/>
                <w:lang w:eastAsia="de-DE"/>
              </w:rPr>
              <w:t>Yes</w:t>
            </w:r>
          </w:p>
        </w:tc>
        <w:tc>
          <w:tcPr>
            <w:tcW w:w="3289" w:type="dxa"/>
            <w:tcBorders>
              <w:top w:val="nil"/>
              <w:left w:val="single" w:sz="2" w:space="0" w:color="auto"/>
              <w:bottom w:val="single" w:sz="4" w:space="0" w:color="000000" w:themeColor="text1"/>
              <w:right w:val="single" w:sz="4" w:space="0" w:color="000000" w:themeColor="text1"/>
            </w:tcBorders>
            <w:noWrap/>
            <w:vAlign w:val="bottom"/>
            <w:hideMark/>
          </w:tcPr>
          <w:p w14:paraId="6F634917" w14:textId="77777777" w:rsidR="00891061" w:rsidRPr="00891061" w:rsidRDefault="00891061" w:rsidP="00E86DA3">
            <w:pPr>
              <w:spacing w:after="0" w:line="240" w:lineRule="auto"/>
              <w:rPr>
                <w:rFonts w:ascii="Times New Roman" w:eastAsia="Times New Roman" w:hAnsi="Times New Roman" w:cs="Times New Roman"/>
                <w:color w:val="000000"/>
                <w:lang w:eastAsia="de-DE"/>
              </w:rPr>
            </w:pPr>
          </w:p>
        </w:tc>
      </w:tr>
      <w:tr w:rsidR="00891061" w:rsidRPr="00891061" w14:paraId="2C65B60E" w14:textId="77777777" w:rsidTr="3F3B2F95">
        <w:trPr>
          <w:trHeight w:val="702"/>
        </w:trPr>
        <w:tc>
          <w:tcPr>
            <w:tcW w:w="5098" w:type="dxa"/>
            <w:tcBorders>
              <w:top w:val="single" w:sz="4" w:space="0" w:color="000000" w:themeColor="text1"/>
              <w:left w:val="single" w:sz="4" w:space="0" w:color="000000" w:themeColor="text1"/>
              <w:bottom w:val="single" w:sz="4" w:space="0" w:color="000000" w:themeColor="text1"/>
              <w:right w:val="single" w:sz="2" w:space="0" w:color="auto"/>
            </w:tcBorders>
            <w:vAlign w:val="center"/>
            <w:hideMark/>
          </w:tcPr>
          <w:p w14:paraId="189F092F" w14:textId="17C68349" w:rsidR="00891061" w:rsidRPr="00891061" w:rsidRDefault="00891061" w:rsidP="00E86DA3">
            <w:pPr>
              <w:spacing w:after="0" w:line="240" w:lineRule="auto"/>
              <w:rPr>
                <w:rFonts w:ascii="Times New Roman" w:eastAsia="Times New Roman" w:hAnsi="Times New Roman" w:cs="Times New Roman"/>
                <w:color w:val="000000"/>
                <w:lang w:val="en-GB" w:eastAsia="de-DE"/>
              </w:rPr>
            </w:pPr>
            <w:r w:rsidRPr="2CD1781B">
              <w:rPr>
                <w:rFonts w:ascii="Times New Roman" w:eastAsia="Times New Roman" w:hAnsi="Times New Roman" w:cs="Times New Roman"/>
                <w:color w:val="000000" w:themeColor="text1"/>
                <w:lang w:val="en-GB" w:eastAsia="de-DE"/>
              </w:rPr>
              <w:t xml:space="preserve">What </w:t>
            </w:r>
            <w:r w:rsidR="7D3CA333" w:rsidRPr="2CD1781B">
              <w:rPr>
                <w:rFonts w:ascii="Times New Roman" w:eastAsia="Times New Roman" w:hAnsi="Times New Roman" w:cs="Times New Roman"/>
                <w:color w:val="000000" w:themeColor="text1"/>
                <w:lang w:val="en-GB" w:eastAsia="de-DE"/>
              </w:rPr>
              <w:t>motivated</w:t>
            </w:r>
            <w:r w:rsidRPr="2CD1781B">
              <w:rPr>
                <w:rFonts w:ascii="Times New Roman" w:eastAsia="Times New Roman" w:hAnsi="Times New Roman" w:cs="Times New Roman"/>
                <w:color w:val="000000" w:themeColor="text1"/>
                <w:lang w:val="en-GB" w:eastAsia="de-DE"/>
              </w:rPr>
              <w:t xml:space="preserve"> your organization </w:t>
            </w:r>
            <w:r w:rsidR="44AEBAF6" w:rsidRPr="2CD1781B">
              <w:rPr>
                <w:rFonts w:ascii="Times New Roman" w:eastAsia="Times New Roman" w:hAnsi="Times New Roman" w:cs="Times New Roman"/>
                <w:color w:val="000000" w:themeColor="text1"/>
                <w:lang w:val="en-GB" w:eastAsia="de-DE"/>
              </w:rPr>
              <w:t xml:space="preserve">to </w:t>
            </w:r>
            <w:r w:rsidRPr="2CD1781B">
              <w:rPr>
                <w:rFonts w:ascii="Times New Roman" w:eastAsia="Times New Roman" w:hAnsi="Times New Roman" w:cs="Times New Roman"/>
                <w:color w:val="000000" w:themeColor="text1"/>
                <w:lang w:val="en-GB" w:eastAsia="de-DE"/>
              </w:rPr>
              <w:t xml:space="preserve">apply </w:t>
            </w:r>
            <w:r w:rsidR="6AB9BE6A" w:rsidRPr="2CD1781B">
              <w:rPr>
                <w:rFonts w:ascii="Times New Roman" w:eastAsia="Times New Roman" w:hAnsi="Times New Roman" w:cs="Times New Roman"/>
                <w:color w:val="000000" w:themeColor="text1"/>
                <w:lang w:val="en-GB" w:eastAsia="de-DE"/>
              </w:rPr>
              <w:t>for</w:t>
            </w:r>
            <w:r w:rsidRPr="2CD1781B">
              <w:rPr>
                <w:rFonts w:ascii="Times New Roman" w:eastAsia="Times New Roman" w:hAnsi="Times New Roman" w:cs="Times New Roman"/>
                <w:color w:val="000000" w:themeColor="text1"/>
                <w:lang w:val="en-GB" w:eastAsia="de-DE"/>
              </w:rPr>
              <w:t xml:space="preserve"> this incubation program</w:t>
            </w:r>
            <w:r w:rsidR="6853DE50" w:rsidRPr="2CD1781B">
              <w:rPr>
                <w:rFonts w:ascii="Times New Roman" w:eastAsia="Times New Roman" w:hAnsi="Times New Roman" w:cs="Times New Roman"/>
                <w:color w:val="000000" w:themeColor="text1"/>
                <w:lang w:val="en-GB" w:eastAsia="de-DE"/>
              </w:rPr>
              <w:t>me</w:t>
            </w:r>
            <w:r w:rsidRPr="2CD1781B">
              <w:rPr>
                <w:rFonts w:ascii="Times New Roman" w:eastAsia="Times New Roman" w:hAnsi="Times New Roman" w:cs="Times New Roman"/>
                <w:color w:val="000000" w:themeColor="text1"/>
                <w:lang w:val="en-GB" w:eastAsia="de-DE"/>
              </w:rPr>
              <w:t xml:space="preserve"> and what benefits do you foresee </w:t>
            </w:r>
            <w:r w:rsidR="5C651168" w:rsidRPr="2CD1781B">
              <w:rPr>
                <w:rFonts w:ascii="Times New Roman" w:eastAsia="Times New Roman" w:hAnsi="Times New Roman" w:cs="Times New Roman"/>
                <w:color w:val="000000" w:themeColor="text1"/>
                <w:lang w:val="en-GB" w:eastAsia="de-DE"/>
              </w:rPr>
              <w:t>for</w:t>
            </w:r>
            <w:r w:rsidRPr="2CD1781B">
              <w:rPr>
                <w:rFonts w:ascii="Times New Roman" w:eastAsia="Times New Roman" w:hAnsi="Times New Roman" w:cs="Times New Roman"/>
                <w:color w:val="000000" w:themeColor="text1"/>
                <w:lang w:val="en-GB" w:eastAsia="de-DE"/>
              </w:rPr>
              <w:t xml:space="preserve"> your organization's long-term strategy?  </w:t>
            </w:r>
          </w:p>
        </w:tc>
        <w:tc>
          <w:tcPr>
            <w:tcW w:w="1106" w:type="dxa"/>
            <w:tcBorders>
              <w:top w:val="single" w:sz="2" w:space="0" w:color="auto"/>
              <w:left w:val="single" w:sz="2" w:space="0" w:color="auto"/>
              <w:bottom w:val="single" w:sz="2" w:space="0" w:color="auto"/>
              <w:right w:val="single" w:sz="2" w:space="0" w:color="auto"/>
            </w:tcBorders>
            <w:vAlign w:val="bottom"/>
            <w:hideMark/>
          </w:tcPr>
          <w:p w14:paraId="28300B45" w14:textId="77777777" w:rsidR="00891061" w:rsidRPr="00891061" w:rsidRDefault="00891061" w:rsidP="00E86DA3">
            <w:pPr>
              <w:spacing w:after="0" w:line="240" w:lineRule="auto"/>
              <w:rPr>
                <w:rFonts w:ascii="Times New Roman" w:eastAsia="Times New Roman" w:hAnsi="Times New Roman" w:cs="Times New Roman"/>
                <w:color w:val="000000"/>
                <w:lang w:eastAsia="de-DE"/>
              </w:rPr>
            </w:pPr>
            <w:r w:rsidRPr="00891061">
              <w:rPr>
                <w:rFonts w:ascii="Times New Roman" w:eastAsia="Times New Roman" w:hAnsi="Times New Roman" w:cs="Times New Roman"/>
                <w:color w:val="000000"/>
                <w:lang w:eastAsia="de-DE"/>
              </w:rPr>
              <w:t>Yes</w:t>
            </w:r>
          </w:p>
        </w:tc>
        <w:tc>
          <w:tcPr>
            <w:tcW w:w="3289" w:type="dxa"/>
            <w:tcBorders>
              <w:top w:val="single" w:sz="4" w:space="0" w:color="000000" w:themeColor="text1"/>
              <w:left w:val="single" w:sz="2" w:space="0" w:color="auto"/>
              <w:bottom w:val="single" w:sz="4" w:space="0" w:color="000000" w:themeColor="text1"/>
              <w:right w:val="single" w:sz="4" w:space="0" w:color="000000" w:themeColor="text1"/>
            </w:tcBorders>
            <w:noWrap/>
            <w:vAlign w:val="bottom"/>
            <w:hideMark/>
          </w:tcPr>
          <w:p w14:paraId="5BCB96D1" w14:textId="57454365" w:rsidR="00891061" w:rsidRPr="00891061" w:rsidRDefault="005A16F9" w:rsidP="00E86DA3">
            <w:pPr>
              <w:spacing w:after="0" w:line="240" w:lineRule="auto"/>
              <w:rPr>
                <w:rFonts w:ascii="Times New Roman" w:eastAsia="Times New Roman" w:hAnsi="Times New Roman" w:cs="Times New Roman"/>
                <w:color w:val="000000"/>
                <w:lang w:eastAsia="de-DE"/>
              </w:rPr>
            </w:pPr>
            <w:r w:rsidRPr="00891061">
              <w:rPr>
                <w:rFonts w:ascii="Times New Roman" w:eastAsia="Times New Roman" w:hAnsi="Times New Roman" w:cs="Times New Roman"/>
                <w:color w:val="000000"/>
                <w:lang w:val="en-GB" w:eastAsia="de-DE"/>
              </w:rPr>
              <w:t>1.500 characters</w:t>
            </w:r>
            <w:r w:rsidRPr="005A16F9">
              <w:rPr>
                <w:rFonts w:ascii="Times New Roman" w:eastAsia="Times New Roman" w:hAnsi="Times New Roman" w:cs="Times New Roman"/>
                <w:color w:val="000000"/>
                <w:lang w:val="en-GB" w:eastAsia="de-DE"/>
              </w:rPr>
              <w:t xml:space="preserve"> incl. spaces</w:t>
            </w:r>
          </w:p>
        </w:tc>
      </w:tr>
      <w:tr w:rsidR="00891061" w:rsidRPr="00891061" w14:paraId="39B56C43" w14:textId="77777777" w:rsidTr="3F3B2F95">
        <w:trPr>
          <w:trHeight w:val="614"/>
        </w:trPr>
        <w:tc>
          <w:tcPr>
            <w:tcW w:w="5098" w:type="dxa"/>
            <w:tcBorders>
              <w:top w:val="single" w:sz="4" w:space="0" w:color="000000" w:themeColor="text1"/>
              <w:left w:val="single" w:sz="4" w:space="0" w:color="000000" w:themeColor="text1"/>
              <w:bottom w:val="single" w:sz="4" w:space="0" w:color="000000" w:themeColor="text1"/>
              <w:right w:val="single" w:sz="2" w:space="0" w:color="auto"/>
            </w:tcBorders>
            <w:vAlign w:val="center"/>
            <w:hideMark/>
          </w:tcPr>
          <w:p w14:paraId="550600AA" w14:textId="77777777" w:rsidR="00891061" w:rsidRPr="00891061" w:rsidRDefault="00891061" w:rsidP="00E86DA3">
            <w:pPr>
              <w:spacing w:after="0" w:line="240" w:lineRule="auto"/>
              <w:rPr>
                <w:rFonts w:ascii="Times New Roman" w:eastAsia="Times New Roman" w:hAnsi="Times New Roman" w:cs="Times New Roman"/>
                <w:color w:val="000000"/>
                <w:lang w:val="en-GB" w:eastAsia="de-DE"/>
              </w:rPr>
            </w:pPr>
            <w:r w:rsidRPr="00891061">
              <w:rPr>
                <w:rFonts w:ascii="Times New Roman" w:eastAsia="Times New Roman" w:hAnsi="Times New Roman" w:cs="Times New Roman"/>
                <w:color w:val="000000"/>
                <w:lang w:val="en-GB" w:eastAsia="de-DE"/>
              </w:rPr>
              <w:t>How many staff members do you plan to involve in the project? Please describe their position and affiliation to departments. </w:t>
            </w:r>
          </w:p>
        </w:tc>
        <w:tc>
          <w:tcPr>
            <w:tcW w:w="1106" w:type="dxa"/>
            <w:tcBorders>
              <w:top w:val="single" w:sz="2" w:space="0" w:color="auto"/>
              <w:left w:val="single" w:sz="2" w:space="0" w:color="auto"/>
              <w:bottom w:val="single" w:sz="2" w:space="0" w:color="auto"/>
              <w:right w:val="single" w:sz="2" w:space="0" w:color="auto"/>
            </w:tcBorders>
            <w:vAlign w:val="bottom"/>
            <w:hideMark/>
          </w:tcPr>
          <w:p w14:paraId="625461D5" w14:textId="77777777" w:rsidR="00891061" w:rsidRPr="00891061" w:rsidRDefault="00891061" w:rsidP="00E86DA3">
            <w:pPr>
              <w:spacing w:after="0" w:line="240" w:lineRule="auto"/>
              <w:rPr>
                <w:rFonts w:ascii="Times New Roman" w:eastAsia="Times New Roman" w:hAnsi="Times New Roman" w:cs="Times New Roman"/>
                <w:color w:val="000000"/>
                <w:lang w:eastAsia="de-DE"/>
              </w:rPr>
            </w:pPr>
            <w:r w:rsidRPr="00891061">
              <w:rPr>
                <w:rFonts w:ascii="Times New Roman" w:eastAsia="Times New Roman" w:hAnsi="Times New Roman" w:cs="Times New Roman"/>
                <w:color w:val="000000"/>
                <w:lang w:eastAsia="de-DE"/>
              </w:rPr>
              <w:t>Yes</w:t>
            </w:r>
          </w:p>
        </w:tc>
        <w:tc>
          <w:tcPr>
            <w:tcW w:w="3289" w:type="dxa"/>
            <w:tcBorders>
              <w:top w:val="single" w:sz="4" w:space="0" w:color="000000" w:themeColor="text1"/>
              <w:left w:val="single" w:sz="2" w:space="0" w:color="auto"/>
              <w:bottom w:val="single" w:sz="4" w:space="0" w:color="000000" w:themeColor="text1"/>
              <w:right w:val="single" w:sz="4" w:space="0" w:color="000000" w:themeColor="text1"/>
            </w:tcBorders>
            <w:noWrap/>
            <w:vAlign w:val="bottom"/>
            <w:hideMark/>
          </w:tcPr>
          <w:p w14:paraId="57CEF5B8" w14:textId="12D0A5A0" w:rsidR="00891061" w:rsidRPr="00891061" w:rsidRDefault="005A16F9" w:rsidP="00E86DA3">
            <w:pPr>
              <w:spacing w:after="0" w:line="240" w:lineRule="auto"/>
              <w:rPr>
                <w:rFonts w:ascii="Times New Roman" w:eastAsia="Times New Roman" w:hAnsi="Times New Roman" w:cs="Times New Roman"/>
                <w:color w:val="000000"/>
                <w:lang w:eastAsia="de-DE"/>
              </w:rPr>
            </w:pPr>
            <w:r w:rsidRPr="00891061">
              <w:rPr>
                <w:rFonts w:ascii="Times New Roman" w:eastAsia="Times New Roman" w:hAnsi="Times New Roman" w:cs="Times New Roman"/>
                <w:color w:val="000000"/>
                <w:lang w:val="en-GB" w:eastAsia="de-DE"/>
              </w:rPr>
              <w:t>1.500 characters</w:t>
            </w:r>
            <w:r w:rsidRPr="005A16F9">
              <w:rPr>
                <w:rFonts w:ascii="Times New Roman" w:eastAsia="Times New Roman" w:hAnsi="Times New Roman" w:cs="Times New Roman"/>
                <w:color w:val="000000"/>
                <w:lang w:val="en-GB" w:eastAsia="de-DE"/>
              </w:rPr>
              <w:t xml:space="preserve"> incl. spaces</w:t>
            </w:r>
          </w:p>
        </w:tc>
      </w:tr>
      <w:tr w:rsidR="00891061" w:rsidRPr="00891061" w14:paraId="37425D20" w14:textId="77777777" w:rsidTr="3F3B2F95">
        <w:trPr>
          <w:trHeight w:val="384"/>
        </w:trPr>
        <w:tc>
          <w:tcPr>
            <w:tcW w:w="5098" w:type="dxa"/>
            <w:tcBorders>
              <w:top w:val="single" w:sz="4" w:space="0" w:color="000000" w:themeColor="text1"/>
              <w:left w:val="single" w:sz="4" w:space="0" w:color="000000" w:themeColor="text1"/>
              <w:bottom w:val="single" w:sz="4" w:space="0" w:color="000000" w:themeColor="text1"/>
              <w:right w:val="single" w:sz="2" w:space="0" w:color="auto"/>
            </w:tcBorders>
            <w:vAlign w:val="bottom"/>
            <w:hideMark/>
          </w:tcPr>
          <w:p w14:paraId="000706B5" w14:textId="77777777" w:rsidR="00891061" w:rsidRPr="00891061" w:rsidRDefault="00891061" w:rsidP="00E86DA3">
            <w:pPr>
              <w:spacing w:after="0" w:line="240" w:lineRule="auto"/>
              <w:rPr>
                <w:rFonts w:ascii="Times New Roman" w:eastAsia="Times New Roman" w:hAnsi="Times New Roman" w:cs="Times New Roman"/>
                <w:color w:val="000000"/>
                <w:lang w:val="en-GB" w:eastAsia="de-DE"/>
              </w:rPr>
            </w:pPr>
            <w:r w:rsidRPr="00891061">
              <w:rPr>
                <w:rFonts w:ascii="Times New Roman" w:eastAsia="Times New Roman" w:hAnsi="Times New Roman" w:cs="Times New Roman"/>
                <w:color w:val="000000"/>
                <w:lang w:val="en-GB" w:eastAsia="de-DE"/>
              </w:rPr>
              <w:t xml:space="preserve">What is the general approach to equity, </w:t>
            </w:r>
            <w:proofErr w:type="gramStart"/>
            <w:r w:rsidRPr="00891061">
              <w:rPr>
                <w:rFonts w:ascii="Times New Roman" w:eastAsia="Times New Roman" w:hAnsi="Times New Roman" w:cs="Times New Roman"/>
                <w:color w:val="000000"/>
                <w:lang w:val="en-GB" w:eastAsia="de-DE"/>
              </w:rPr>
              <w:t>diversity</w:t>
            </w:r>
            <w:proofErr w:type="gramEnd"/>
            <w:r w:rsidRPr="00891061">
              <w:rPr>
                <w:rFonts w:ascii="Times New Roman" w:eastAsia="Times New Roman" w:hAnsi="Times New Roman" w:cs="Times New Roman"/>
                <w:color w:val="000000"/>
                <w:lang w:val="en-GB" w:eastAsia="de-DE"/>
              </w:rPr>
              <w:t xml:space="preserve"> and inclusion in your institution? </w:t>
            </w:r>
          </w:p>
        </w:tc>
        <w:tc>
          <w:tcPr>
            <w:tcW w:w="1106" w:type="dxa"/>
            <w:tcBorders>
              <w:top w:val="single" w:sz="2" w:space="0" w:color="auto"/>
              <w:left w:val="single" w:sz="2" w:space="0" w:color="auto"/>
              <w:bottom w:val="single" w:sz="2" w:space="0" w:color="auto"/>
              <w:right w:val="single" w:sz="2" w:space="0" w:color="auto"/>
            </w:tcBorders>
            <w:vAlign w:val="bottom"/>
            <w:hideMark/>
          </w:tcPr>
          <w:p w14:paraId="2899025B" w14:textId="77777777" w:rsidR="00891061" w:rsidRPr="00891061" w:rsidRDefault="00891061" w:rsidP="00E86DA3">
            <w:pPr>
              <w:spacing w:after="0" w:line="240" w:lineRule="auto"/>
              <w:rPr>
                <w:rFonts w:ascii="Times New Roman" w:eastAsia="Times New Roman" w:hAnsi="Times New Roman" w:cs="Times New Roman"/>
                <w:color w:val="000000"/>
                <w:lang w:eastAsia="de-DE"/>
              </w:rPr>
            </w:pPr>
            <w:r w:rsidRPr="00891061">
              <w:rPr>
                <w:rFonts w:ascii="Times New Roman" w:eastAsia="Times New Roman" w:hAnsi="Times New Roman" w:cs="Times New Roman"/>
                <w:color w:val="000000"/>
                <w:lang w:eastAsia="de-DE"/>
              </w:rPr>
              <w:t>Yes</w:t>
            </w:r>
          </w:p>
        </w:tc>
        <w:tc>
          <w:tcPr>
            <w:tcW w:w="3289" w:type="dxa"/>
            <w:tcBorders>
              <w:top w:val="single" w:sz="4" w:space="0" w:color="000000" w:themeColor="text1"/>
              <w:left w:val="single" w:sz="2" w:space="0" w:color="auto"/>
              <w:bottom w:val="single" w:sz="4" w:space="0" w:color="000000" w:themeColor="text1"/>
              <w:right w:val="single" w:sz="4" w:space="0" w:color="000000" w:themeColor="text1"/>
            </w:tcBorders>
            <w:noWrap/>
            <w:vAlign w:val="bottom"/>
            <w:hideMark/>
          </w:tcPr>
          <w:p w14:paraId="6B18F380" w14:textId="3C574A05" w:rsidR="00891061" w:rsidRPr="00891061" w:rsidRDefault="00891061" w:rsidP="00E86DA3">
            <w:pPr>
              <w:spacing w:after="0" w:line="240" w:lineRule="auto"/>
              <w:rPr>
                <w:rFonts w:ascii="Times New Roman" w:eastAsia="Times New Roman" w:hAnsi="Times New Roman" w:cs="Times New Roman"/>
                <w:color w:val="000000"/>
                <w:lang w:val="en-GB" w:eastAsia="de-DE"/>
              </w:rPr>
            </w:pPr>
            <w:r w:rsidRPr="00891061">
              <w:rPr>
                <w:rFonts w:ascii="Times New Roman" w:eastAsia="Times New Roman" w:hAnsi="Times New Roman" w:cs="Times New Roman"/>
                <w:color w:val="000000"/>
                <w:lang w:val="en-GB" w:eastAsia="de-DE"/>
              </w:rPr>
              <w:t>1.500 characters</w:t>
            </w:r>
            <w:r w:rsidR="005A16F9" w:rsidRPr="005A16F9">
              <w:rPr>
                <w:rFonts w:ascii="Times New Roman" w:eastAsia="Times New Roman" w:hAnsi="Times New Roman" w:cs="Times New Roman"/>
                <w:color w:val="000000"/>
                <w:lang w:val="en-GB" w:eastAsia="de-DE"/>
              </w:rPr>
              <w:t xml:space="preserve"> incl. spaces</w:t>
            </w:r>
          </w:p>
        </w:tc>
      </w:tr>
      <w:tr w:rsidR="00891061" w:rsidRPr="000F7583" w14:paraId="61B8726B" w14:textId="77777777" w:rsidTr="3F3B2F95">
        <w:trPr>
          <w:trHeight w:val="1226"/>
        </w:trPr>
        <w:tc>
          <w:tcPr>
            <w:tcW w:w="5098" w:type="dxa"/>
            <w:tcBorders>
              <w:top w:val="single" w:sz="4" w:space="0" w:color="000000" w:themeColor="text1"/>
              <w:left w:val="single" w:sz="4" w:space="0" w:color="000000" w:themeColor="text1"/>
              <w:bottom w:val="single" w:sz="4" w:space="0" w:color="000000" w:themeColor="text1"/>
              <w:right w:val="single" w:sz="2" w:space="0" w:color="auto"/>
            </w:tcBorders>
            <w:vAlign w:val="bottom"/>
            <w:hideMark/>
          </w:tcPr>
          <w:p w14:paraId="07FB768F" w14:textId="17C2114F" w:rsidR="00891061" w:rsidRPr="00891061" w:rsidRDefault="008E1872" w:rsidP="008E1872">
            <w:pPr>
              <w:rPr>
                <w:rFonts w:ascii="Times New Roman" w:eastAsia="Times New Roman" w:hAnsi="Times New Roman" w:cs="Times New Roman"/>
                <w:color w:val="000000"/>
                <w:lang w:val="en-GB" w:eastAsia="de-DE"/>
              </w:rPr>
            </w:pPr>
            <w:r w:rsidRPr="008E1872">
              <w:rPr>
                <w:rFonts w:ascii="Times New Roman" w:eastAsia="Times New Roman" w:hAnsi="Times New Roman" w:cs="Times New Roman"/>
                <w:color w:val="000000"/>
                <w:lang w:val="en-GB" w:eastAsia="de-DE"/>
              </w:rPr>
              <w:t>Which of the four areas is of most relevance to your pilot? Please select one.</w:t>
            </w:r>
          </w:p>
        </w:tc>
        <w:tc>
          <w:tcPr>
            <w:tcW w:w="1106" w:type="dxa"/>
            <w:tcBorders>
              <w:top w:val="single" w:sz="2" w:space="0" w:color="auto"/>
              <w:left w:val="single" w:sz="2" w:space="0" w:color="auto"/>
              <w:bottom w:val="single" w:sz="2" w:space="0" w:color="auto"/>
              <w:right w:val="single" w:sz="2" w:space="0" w:color="auto"/>
            </w:tcBorders>
            <w:vAlign w:val="bottom"/>
            <w:hideMark/>
          </w:tcPr>
          <w:p w14:paraId="55000EEF" w14:textId="77777777" w:rsidR="00891061" w:rsidRPr="00891061" w:rsidRDefault="00891061" w:rsidP="00E86DA3">
            <w:pPr>
              <w:spacing w:after="0" w:line="240" w:lineRule="auto"/>
              <w:rPr>
                <w:rFonts w:ascii="Times New Roman" w:eastAsia="Times New Roman" w:hAnsi="Times New Roman" w:cs="Times New Roman"/>
                <w:color w:val="000000"/>
                <w:lang w:eastAsia="de-DE"/>
              </w:rPr>
            </w:pPr>
            <w:r w:rsidRPr="00891061">
              <w:rPr>
                <w:rFonts w:ascii="Times New Roman" w:eastAsia="Times New Roman" w:hAnsi="Times New Roman" w:cs="Times New Roman"/>
                <w:color w:val="000000"/>
                <w:lang w:eastAsia="de-DE"/>
              </w:rPr>
              <w:t>Yes</w:t>
            </w:r>
          </w:p>
        </w:tc>
        <w:tc>
          <w:tcPr>
            <w:tcW w:w="3289" w:type="dxa"/>
            <w:tcBorders>
              <w:top w:val="single" w:sz="4" w:space="0" w:color="000000" w:themeColor="text1"/>
              <w:left w:val="single" w:sz="2" w:space="0" w:color="auto"/>
              <w:bottom w:val="single" w:sz="4" w:space="0" w:color="000000" w:themeColor="text1"/>
              <w:right w:val="single" w:sz="4" w:space="0" w:color="000000" w:themeColor="text1"/>
            </w:tcBorders>
            <w:noWrap/>
            <w:vAlign w:val="bottom"/>
            <w:hideMark/>
          </w:tcPr>
          <w:p w14:paraId="73C2A210" w14:textId="77777777" w:rsidR="00F368AF" w:rsidRPr="005A16F9" w:rsidRDefault="00F368AF" w:rsidP="00E86DA3">
            <w:pPr>
              <w:spacing w:after="0" w:line="240" w:lineRule="auto"/>
              <w:rPr>
                <w:rFonts w:ascii="Times New Roman" w:eastAsia="Times New Roman" w:hAnsi="Times New Roman" w:cs="Times New Roman"/>
                <w:color w:val="000000"/>
                <w:sz w:val="18"/>
                <w:szCs w:val="18"/>
                <w:lang w:val="en-GB" w:eastAsia="de-DE"/>
              </w:rPr>
            </w:pPr>
            <w:r w:rsidRPr="005A16F9">
              <w:rPr>
                <w:rFonts w:ascii="Times New Roman" w:eastAsia="Times New Roman" w:hAnsi="Times New Roman" w:cs="Times New Roman"/>
                <w:color w:val="000000"/>
                <w:sz w:val="18"/>
                <w:szCs w:val="18"/>
                <w:lang w:val="en-GB" w:eastAsia="de-DE"/>
              </w:rPr>
              <w:t xml:space="preserve">Choose from </w:t>
            </w:r>
          </w:p>
          <w:p w14:paraId="2A68BFE5" w14:textId="77777777" w:rsidR="00F368AF" w:rsidRPr="005A16F9" w:rsidRDefault="00F368AF" w:rsidP="00E86DA3">
            <w:pPr>
              <w:spacing w:after="0" w:line="240" w:lineRule="auto"/>
              <w:rPr>
                <w:rFonts w:ascii="Times New Roman" w:hAnsi="Times New Roman" w:cs="Times New Roman"/>
                <w:sz w:val="18"/>
                <w:szCs w:val="18"/>
                <w:lang w:val="en-GB"/>
              </w:rPr>
            </w:pPr>
            <w:r w:rsidRPr="005A16F9">
              <w:rPr>
                <w:rFonts w:ascii="Times New Roman" w:hAnsi="Times New Roman" w:cs="Times New Roman"/>
                <w:sz w:val="18"/>
                <w:szCs w:val="18"/>
                <w:lang w:val="en-GB"/>
              </w:rPr>
              <w:t xml:space="preserve">1) Innovating audience engagement </w:t>
            </w:r>
          </w:p>
          <w:p w14:paraId="1A21E521" w14:textId="77777777" w:rsidR="00F368AF" w:rsidRPr="005A16F9" w:rsidRDefault="00F368AF" w:rsidP="00E86DA3">
            <w:pPr>
              <w:spacing w:after="0" w:line="240" w:lineRule="auto"/>
              <w:rPr>
                <w:rFonts w:ascii="Times New Roman" w:hAnsi="Times New Roman" w:cs="Times New Roman"/>
                <w:sz w:val="18"/>
                <w:szCs w:val="18"/>
                <w:lang w:val="en-GB"/>
              </w:rPr>
            </w:pPr>
            <w:r w:rsidRPr="005A16F9">
              <w:rPr>
                <w:rFonts w:ascii="Times New Roman" w:hAnsi="Times New Roman" w:cs="Times New Roman"/>
                <w:sz w:val="18"/>
                <w:szCs w:val="18"/>
                <w:lang w:val="en-GB"/>
              </w:rPr>
              <w:t xml:space="preserve">2) New distribution &amp; revenue models </w:t>
            </w:r>
          </w:p>
          <w:p w14:paraId="76992F0B" w14:textId="77777777" w:rsidR="00F368AF" w:rsidRPr="005A16F9" w:rsidRDefault="00F368AF" w:rsidP="00E86DA3">
            <w:pPr>
              <w:spacing w:after="0" w:line="240" w:lineRule="auto"/>
              <w:rPr>
                <w:rFonts w:ascii="Times New Roman" w:hAnsi="Times New Roman" w:cs="Times New Roman"/>
                <w:sz w:val="18"/>
                <w:szCs w:val="18"/>
                <w:lang w:val="en-GB"/>
              </w:rPr>
            </w:pPr>
            <w:r w:rsidRPr="005A16F9">
              <w:rPr>
                <w:rFonts w:ascii="Times New Roman" w:hAnsi="Times New Roman" w:cs="Times New Roman"/>
                <w:sz w:val="18"/>
                <w:szCs w:val="18"/>
                <w:lang w:val="en-GB"/>
              </w:rPr>
              <w:t xml:space="preserve">3) Strategies for integrating infrastructure </w:t>
            </w:r>
          </w:p>
          <w:p w14:paraId="3D46D725" w14:textId="215FE321" w:rsidR="00891061" w:rsidRPr="00891061" w:rsidRDefault="00F368AF" w:rsidP="00E86DA3">
            <w:pPr>
              <w:spacing w:after="0" w:line="240" w:lineRule="auto"/>
              <w:rPr>
                <w:rFonts w:ascii="Times New Roman" w:eastAsia="Times New Roman" w:hAnsi="Times New Roman" w:cs="Times New Roman"/>
                <w:color w:val="000000"/>
                <w:lang w:val="en-GB" w:eastAsia="de-DE"/>
              </w:rPr>
            </w:pPr>
            <w:r w:rsidRPr="005A16F9">
              <w:rPr>
                <w:rFonts w:ascii="Times New Roman" w:hAnsi="Times New Roman" w:cs="Times New Roman"/>
                <w:sz w:val="18"/>
                <w:szCs w:val="18"/>
                <w:lang w:val="en-GB"/>
              </w:rPr>
              <w:t xml:space="preserve">4) Information and Communication Technology (ICT) experiments </w:t>
            </w:r>
            <w:r w:rsidR="00C228B5" w:rsidRPr="005A16F9">
              <w:rPr>
                <w:rFonts w:ascii="Times New Roman" w:eastAsia="Times New Roman" w:hAnsi="Times New Roman" w:cs="Times New Roman"/>
                <w:color w:val="000000"/>
                <w:sz w:val="18"/>
                <w:szCs w:val="18"/>
                <w:lang w:val="en-GB" w:eastAsia="de-DE"/>
              </w:rPr>
              <w:t xml:space="preserve"> </w:t>
            </w:r>
          </w:p>
        </w:tc>
      </w:tr>
      <w:tr w:rsidR="00FC2F80" w:rsidRPr="00FC2F80" w14:paraId="7F68E64D" w14:textId="77777777" w:rsidTr="3F3B2F95">
        <w:trPr>
          <w:trHeight w:val="706"/>
        </w:trPr>
        <w:tc>
          <w:tcPr>
            <w:tcW w:w="5098" w:type="dxa"/>
            <w:tcBorders>
              <w:top w:val="single" w:sz="4" w:space="0" w:color="000000" w:themeColor="text1"/>
              <w:left w:val="single" w:sz="4" w:space="0" w:color="000000" w:themeColor="text1"/>
              <w:bottom w:val="single" w:sz="4" w:space="0" w:color="000000" w:themeColor="text1"/>
              <w:right w:val="single" w:sz="2" w:space="0" w:color="auto"/>
            </w:tcBorders>
            <w:vAlign w:val="bottom"/>
          </w:tcPr>
          <w:p w14:paraId="6ACE6DD4" w14:textId="38F15DE8" w:rsidR="00FC2F80" w:rsidRPr="00FC2F80" w:rsidRDefault="65B9503D" w:rsidP="00E86DA3">
            <w:pPr>
              <w:spacing w:after="0" w:line="240" w:lineRule="auto"/>
              <w:rPr>
                <w:rFonts w:ascii="Times New Roman" w:eastAsia="Times New Roman" w:hAnsi="Times New Roman" w:cs="Times New Roman"/>
                <w:color w:val="000000"/>
                <w:lang w:val="en-GB" w:eastAsia="de-DE"/>
              </w:rPr>
            </w:pPr>
            <w:r w:rsidRPr="3F3B2F95">
              <w:rPr>
                <w:rFonts w:ascii="Times New Roman" w:eastAsia="Times New Roman" w:hAnsi="Times New Roman" w:cs="Times New Roman"/>
                <w:color w:val="000000" w:themeColor="text1"/>
                <w:lang w:val="en-GB" w:eastAsia="de-DE"/>
              </w:rPr>
              <w:t>Do you intend any infrastructural acquisitions within the realisation of you</w:t>
            </w:r>
            <w:r w:rsidR="2FB920C9" w:rsidRPr="3F3B2F95">
              <w:rPr>
                <w:rFonts w:ascii="Times New Roman" w:eastAsia="Times New Roman" w:hAnsi="Times New Roman" w:cs="Times New Roman"/>
                <w:color w:val="000000" w:themeColor="text1"/>
                <w:lang w:val="en-GB" w:eastAsia="de-DE"/>
              </w:rPr>
              <w:t>r</w:t>
            </w:r>
            <w:r w:rsidRPr="3F3B2F95">
              <w:rPr>
                <w:rFonts w:ascii="Times New Roman" w:eastAsia="Times New Roman" w:hAnsi="Times New Roman" w:cs="Times New Roman"/>
                <w:color w:val="000000" w:themeColor="text1"/>
                <w:lang w:val="en-GB" w:eastAsia="de-DE"/>
              </w:rPr>
              <w:t xml:space="preserve"> pilot and if yes, what part of the budget (in %) do you respectively intend to allocate</w:t>
            </w:r>
            <w:r w:rsidR="767013FF" w:rsidRPr="3F3B2F95">
              <w:rPr>
                <w:rFonts w:ascii="Times New Roman" w:eastAsia="Times New Roman" w:hAnsi="Times New Roman" w:cs="Times New Roman"/>
                <w:color w:val="000000" w:themeColor="text1"/>
                <w:lang w:val="en-GB" w:eastAsia="de-DE"/>
              </w:rPr>
              <w:t xml:space="preserve"> (having in mind that 40% is the limit on infrastructural purchases)</w:t>
            </w:r>
            <w:r w:rsidRPr="3F3B2F95">
              <w:rPr>
                <w:rFonts w:ascii="Times New Roman" w:eastAsia="Times New Roman" w:hAnsi="Times New Roman" w:cs="Times New Roman"/>
                <w:color w:val="000000" w:themeColor="text1"/>
                <w:lang w:val="en-GB" w:eastAsia="de-DE"/>
              </w:rPr>
              <w:t>?</w:t>
            </w:r>
          </w:p>
        </w:tc>
        <w:tc>
          <w:tcPr>
            <w:tcW w:w="1106" w:type="dxa"/>
            <w:tcBorders>
              <w:top w:val="single" w:sz="2" w:space="0" w:color="auto"/>
              <w:left w:val="single" w:sz="2" w:space="0" w:color="auto"/>
              <w:bottom w:val="single" w:sz="2" w:space="0" w:color="auto"/>
              <w:right w:val="single" w:sz="2" w:space="0" w:color="auto"/>
            </w:tcBorders>
            <w:vAlign w:val="bottom"/>
          </w:tcPr>
          <w:p w14:paraId="0C585647" w14:textId="53A118C2" w:rsidR="00FC2F80" w:rsidRPr="00FC2F80" w:rsidRDefault="00FC2F80" w:rsidP="00E86DA3">
            <w:pPr>
              <w:spacing w:after="0" w:line="240" w:lineRule="auto"/>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Yes</w:t>
            </w:r>
          </w:p>
        </w:tc>
        <w:tc>
          <w:tcPr>
            <w:tcW w:w="3289" w:type="dxa"/>
            <w:tcBorders>
              <w:top w:val="single" w:sz="4" w:space="0" w:color="000000" w:themeColor="text1"/>
              <w:left w:val="single" w:sz="2" w:space="0" w:color="auto"/>
              <w:bottom w:val="single" w:sz="4" w:space="0" w:color="000000" w:themeColor="text1"/>
              <w:right w:val="single" w:sz="4" w:space="0" w:color="000000" w:themeColor="text1"/>
            </w:tcBorders>
            <w:noWrap/>
            <w:vAlign w:val="bottom"/>
          </w:tcPr>
          <w:p w14:paraId="33F2A9CD" w14:textId="1C7CA100" w:rsidR="00FC2F80" w:rsidRPr="00891061" w:rsidRDefault="00FC2F80" w:rsidP="00E86DA3">
            <w:pPr>
              <w:spacing w:after="0" w:line="240" w:lineRule="auto"/>
              <w:rPr>
                <w:rFonts w:ascii="Times New Roman" w:eastAsia="Times New Roman" w:hAnsi="Times New Roman" w:cs="Times New Roman"/>
                <w:color w:val="000000"/>
                <w:lang w:val="en-GB" w:eastAsia="de-DE"/>
              </w:rPr>
            </w:pPr>
            <w:r w:rsidRPr="00891061">
              <w:rPr>
                <w:rFonts w:ascii="Times New Roman" w:eastAsia="Times New Roman" w:hAnsi="Times New Roman" w:cs="Times New Roman"/>
                <w:color w:val="000000"/>
                <w:lang w:val="en-GB" w:eastAsia="de-DE"/>
              </w:rPr>
              <w:t>1.000 character</w:t>
            </w:r>
            <w:r w:rsidRPr="005A16F9">
              <w:rPr>
                <w:rFonts w:ascii="Times New Roman" w:eastAsia="Times New Roman" w:hAnsi="Times New Roman" w:cs="Times New Roman"/>
                <w:color w:val="000000"/>
                <w:lang w:val="en-GB" w:eastAsia="de-DE"/>
              </w:rPr>
              <w:t>s incl. spaces</w:t>
            </w:r>
          </w:p>
        </w:tc>
      </w:tr>
      <w:tr w:rsidR="00891061" w:rsidRPr="00891061" w14:paraId="3B54F48A" w14:textId="77777777" w:rsidTr="3F3B2F95">
        <w:trPr>
          <w:trHeight w:val="706"/>
        </w:trPr>
        <w:tc>
          <w:tcPr>
            <w:tcW w:w="5098" w:type="dxa"/>
            <w:tcBorders>
              <w:top w:val="single" w:sz="4" w:space="0" w:color="000000" w:themeColor="text1"/>
              <w:left w:val="single" w:sz="4" w:space="0" w:color="000000" w:themeColor="text1"/>
              <w:bottom w:val="single" w:sz="4" w:space="0" w:color="000000" w:themeColor="text1"/>
              <w:right w:val="single" w:sz="2" w:space="0" w:color="auto"/>
            </w:tcBorders>
            <w:vAlign w:val="bottom"/>
            <w:hideMark/>
          </w:tcPr>
          <w:p w14:paraId="7C0A53C0" w14:textId="619DEB40" w:rsidR="00891061" w:rsidRPr="00891061" w:rsidRDefault="00891061" w:rsidP="00E86DA3">
            <w:pPr>
              <w:spacing w:after="0" w:line="240" w:lineRule="auto"/>
              <w:rPr>
                <w:rFonts w:ascii="Times New Roman" w:eastAsia="Times New Roman" w:hAnsi="Times New Roman" w:cs="Times New Roman"/>
                <w:color w:val="000000"/>
                <w:lang w:val="en-GB" w:eastAsia="de-DE"/>
              </w:rPr>
            </w:pPr>
            <w:r w:rsidRPr="2CD1781B">
              <w:rPr>
                <w:rFonts w:ascii="Times New Roman" w:eastAsia="Times New Roman" w:hAnsi="Times New Roman" w:cs="Times New Roman"/>
                <w:color w:val="000000" w:themeColor="text1"/>
                <w:lang w:val="en-GB" w:eastAsia="de-DE"/>
              </w:rPr>
              <w:t>In case you are submitting in a</w:t>
            </w:r>
            <w:r w:rsidR="005A16F9" w:rsidRPr="2CD1781B">
              <w:rPr>
                <w:rFonts w:ascii="Times New Roman" w:eastAsia="Times New Roman" w:hAnsi="Times New Roman" w:cs="Times New Roman"/>
                <w:color w:val="000000" w:themeColor="text1"/>
                <w:lang w:val="en-GB" w:eastAsia="de-DE"/>
              </w:rPr>
              <w:t xml:space="preserve"> t</w:t>
            </w:r>
            <w:r w:rsidRPr="2CD1781B">
              <w:rPr>
                <w:rFonts w:ascii="Times New Roman" w:eastAsia="Times New Roman" w:hAnsi="Times New Roman" w:cs="Times New Roman"/>
                <w:color w:val="000000" w:themeColor="text1"/>
                <w:lang w:val="en-GB" w:eastAsia="de-DE"/>
              </w:rPr>
              <w:t xml:space="preserve">andem </w:t>
            </w:r>
            <w:r w:rsidR="005A16F9" w:rsidRPr="2CD1781B">
              <w:rPr>
                <w:rFonts w:ascii="Times New Roman" w:eastAsia="Times New Roman" w:hAnsi="Times New Roman" w:cs="Times New Roman"/>
                <w:color w:val="000000" w:themeColor="text1"/>
                <w:lang w:val="en-GB" w:eastAsia="de-DE"/>
              </w:rPr>
              <w:t xml:space="preserve">(collaboration) </w:t>
            </w:r>
            <w:r w:rsidRPr="2CD1781B">
              <w:rPr>
                <w:rFonts w:ascii="Times New Roman" w:eastAsia="Times New Roman" w:hAnsi="Times New Roman" w:cs="Times New Roman"/>
                <w:color w:val="000000" w:themeColor="text1"/>
                <w:lang w:val="en-GB" w:eastAsia="de-DE"/>
              </w:rPr>
              <w:t>with other organization</w:t>
            </w:r>
            <w:r w:rsidR="37E5B52A" w:rsidRPr="2CD1781B">
              <w:rPr>
                <w:rFonts w:ascii="Times New Roman" w:eastAsia="Times New Roman" w:hAnsi="Times New Roman" w:cs="Times New Roman"/>
                <w:color w:val="000000" w:themeColor="text1"/>
                <w:lang w:val="en-GB" w:eastAsia="de-DE"/>
              </w:rPr>
              <w:t>(s)</w:t>
            </w:r>
            <w:r w:rsidRPr="2CD1781B">
              <w:rPr>
                <w:rFonts w:ascii="Times New Roman" w:eastAsia="Times New Roman" w:hAnsi="Times New Roman" w:cs="Times New Roman"/>
                <w:color w:val="000000" w:themeColor="text1"/>
                <w:lang w:val="en-GB" w:eastAsia="de-DE"/>
              </w:rPr>
              <w:t xml:space="preserve">, please describe the </w:t>
            </w:r>
            <w:r w:rsidR="7394ADFE" w:rsidRPr="2CD1781B">
              <w:rPr>
                <w:rFonts w:ascii="Times New Roman" w:eastAsia="Times New Roman" w:hAnsi="Times New Roman" w:cs="Times New Roman"/>
                <w:color w:val="000000" w:themeColor="text1"/>
                <w:lang w:val="en-GB" w:eastAsia="de-DE"/>
              </w:rPr>
              <w:t>format of your</w:t>
            </w:r>
            <w:r w:rsidRPr="2CD1781B">
              <w:rPr>
                <w:rFonts w:ascii="Times New Roman" w:eastAsia="Times New Roman" w:hAnsi="Times New Roman" w:cs="Times New Roman"/>
                <w:color w:val="000000" w:themeColor="text1"/>
                <w:lang w:val="en-GB" w:eastAsia="de-DE"/>
              </w:rPr>
              <w:t xml:space="preserve"> collaboration and </w:t>
            </w:r>
            <w:r w:rsidR="25BA5642" w:rsidRPr="2CD1781B">
              <w:rPr>
                <w:rFonts w:ascii="Times New Roman" w:eastAsia="Times New Roman" w:hAnsi="Times New Roman" w:cs="Times New Roman"/>
                <w:color w:val="000000" w:themeColor="text1"/>
                <w:lang w:val="en-GB" w:eastAsia="de-DE"/>
              </w:rPr>
              <w:t xml:space="preserve">how it </w:t>
            </w:r>
            <w:r w:rsidRPr="2CD1781B">
              <w:rPr>
                <w:rFonts w:ascii="Times New Roman" w:eastAsia="Times New Roman" w:hAnsi="Times New Roman" w:cs="Times New Roman"/>
                <w:color w:val="000000" w:themeColor="text1"/>
                <w:lang w:val="en-GB" w:eastAsia="de-DE"/>
              </w:rPr>
              <w:t>benefits the pilot</w:t>
            </w:r>
            <w:r w:rsidR="005A16F9" w:rsidRPr="2CD1781B">
              <w:rPr>
                <w:rFonts w:ascii="Times New Roman" w:eastAsia="Times New Roman" w:hAnsi="Times New Roman" w:cs="Times New Roman"/>
                <w:color w:val="000000" w:themeColor="text1"/>
                <w:lang w:val="en-GB" w:eastAsia="de-DE"/>
              </w:rPr>
              <w:t>.</w:t>
            </w:r>
          </w:p>
        </w:tc>
        <w:tc>
          <w:tcPr>
            <w:tcW w:w="1106" w:type="dxa"/>
            <w:tcBorders>
              <w:top w:val="single" w:sz="2" w:space="0" w:color="auto"/>
              <w:left w:val="single" w:sz="2" w:space="0" w:color="auto"/>
              <w:bottom w:val="single" w:sz="2" w:space="0" w:color="auto"/>
              <w:right w:val="single" w:sz="2" w:space="0" w:color="auto"/>
            </w:tcBorders>
            <w:vAlign w:val="bottom"/>
            <w:hideMark/>
          </w:tcPr>
          <w:p w14:paraId="333BE7A2" w14:textId="55980410" w:rsidR="00891061" w:rsidRPr="00891061" w:rsidRDefault="00891061" w:rsidP="00E86DA3">
            <w:pPr>
              <w:spacing w:after="0" w:line="240" w:lineRule="auto"/>
              <w:rPr>
                <w:rFonts w:ascii="Times New Roman" w:eastAsia="Times New Roman" w:hAnsi="Times New Roman" w:cs="Times New Roman"/>
                <w:color w:val="000000"/>
                <w:lang w:eastAsia="de-DE"/>
              </w:rPr>
            </w:pPr>
            <w:proofErr w:type="spellStart"/>
            <w:r w:rsidRPr="00891061">
              <w:rPr>
                <w:rFonts w:ascii="Times New Roman" w:eastAsia="Times New Roman" w:hAnsi="Times New Roman" w:cs="Times New Roman"/>
                <w:color w:val="000000"/>
                <w:lang w:eastAsia="de-DE"/>
              </w:rPr>
              <w:t>No</w:t>
            </w:r>
            <w:proofErr w:type="spellEnd"/>
            <w:r w:rsidRPr="00891061">
              <w:rPr>
                <w:rFonts w:ascii="Times New Roman" w:eastAsia="Times New Roman" w:hAnsi="Times New Roman" w:cs="Times New Roman"/>
                <w:color w:val="000000"/>
                <w:lang w:eastAsia="de-DE"/>
              </w:rPr>
              <w:t xml:space="preserve"> </w:t>
            </w:r>
          </w:p>
        </w:tc>
        <w:tc>
          <w:tcPr>
            <w:tcW w:w="3289" w:type="dxa"/>
            <w:tcBorders>
              <w:top w:val="single" w:sz="4" w:space="0" w:color="000000" w:themeColor="text1"/>
              <w:left w:val="single" w:sz="2" w:space="0" w:color="auto"/>
              <w:bottom w:val="single" w:sz="4" w:space="0" w:color="000000" w:themeColor="text1"/>
              <w:right w:val="single" w:sz="4" w:space="0" w:color="000000" w:themeColor="text1"/>
            </w:tcBorders>
            <w:noWrap/>
            <w:vAlign w:val="bottom"/>
            <w:hideMark/>
          </w:tcPr>
          <w:p w14:paraId="327B32B4" w14:textId="505851AF" w:rsidR="00891061" w:rsidRPr="00891061" w:rsidRDefault="00891061" w:rsidP="00E86DA3">
            <w:pPr>
              <w:spacing w:after="0" w:line="240" w:lineRule="auto"/>
              <w:rPr>
                <w:rFonts w:ascii="Times New Roman" w:eastAsia="Times New Roman" w:hAnsi="Times New Roman" w:cs="Times New Roman"/>
                <w:color w:val="000000"/>
                <w:lang w:val="en-GB" w:eastAsia="de-DE"/>
              </w:rPr>
            </w:pPr>
            <w:r w:rsidRPr="00891061">
              <w:rPr>
                <w:rFonts w:ascii="Times New Roman" w:eastAsia="Times New Roman" w:hAnsi="Times New Roman" w:cs="Times New Roman"/>
                <w:color w:val="000000"/>
                <w:lang w:val="en-GB" w:eastAsia="de-DE"/>
              </w:rPr>
              <w:t>1.000 character</w:t>
            </w:r>
            <w:r w:rsidR="005A16F9" w:rsidRPr="005A16F9">
              <w:rPr>
                <w:rFonts w:ascii="Times New Roman" w:eastAsia="Times New Roman" w:hAnsi="Times New Roman" w:cs="Times New Roman"/>
                <w:color w:val="000000"/>
                <w:lang w:val="en-GB" w:eastAsia="de-DE"/>
              </w:rPr>
              <w:t>s incl. spaces</w:t>
            </w:r>
          </w:p>
        </w:tc>
      </w:tr>
    </w:tbl>
    <w:p w14:paraId="2F4E3FDE" w14:textId="3CD16661" w:rsidR="00891061" w:rsidRDefault="00891061" w:rsidP="00ED737F">
      <w:pPr>
        <w:rPr>
          <w:rStyle w:val="markedcontent"/>
          <w:rFonts w:ascii="Arial" w:hAnsi="Arial" w:cs="Arial"/>
          <w:sz w:val="50"/>
          <w:szCs w:val="50"/>
          <w:lang w:val="en-GB"/>
        </w:rPr>
      </w:pPr>
    </w:p>
    <w:p w14:paraId="7893F09D" w14:textId="13BEEAC5" w:rsidR="00A84D70" w:rsidRPr="00A84D70" w:rsidRDefault="00A84D70" w:rsidP="00A84D70">
      <w:pPr>
        <w:rPr>
          <w:rFonts w:ascii="Times New Roman" w:hAnsi="Times New Roman" w:cs="Times New Roman"/>
          <w:b/>
          <w:bCs/>
        </w:rPr>
      </w:pPr>
      <w:r>
        <w:rPr>
          <w:rFonts w:ascii="Times New Roman" w:hAnsi="Times New Roman" w:cs="Times New Roman"/>
          <w:b/>
          <w:bCs/>
        </w:rPr>
        <w:t>2. INSTITUTIONAL</w:t>
      </w:r>
      <w:r w:rsidRPr="00A84D70">
        <w:rPr>
          <w:rFonts w:ascii="Times New Roman" w:hAnsi="Times New Roman" w:cs="Times New Roman"/>
          <w:b/>
          <w:bCs/>
        </w:rPr>
        <w:t xml:space="preserve"> INFORMATION</w:t>
      </w:r>
    </w:p>
    <w:tbl>
      <w:tblPr>
        <w:tblW w:w="66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70" w:type="dxa"/>
          <w:bottom w:w="15" w:type="dxa"/>
          <w:right w:w="70" w:type="dxa"/>
        </w:tblCellMar>
        <w:tblLook w:val="04A0" w:firstRow="1" w:lastRow="0" w:firstColumn="1" w:lastColumn="0" w:noHBand="0" w:noVBand="1"/>
      </w:tblPr>
      <w:tblGrid>
        <w:gridCol w:w="4815"/>
        <w:gridCol w:w="1837"/>
      </w:tblGrid>
      <w:tr w:rsidR="003B7007" w:rsidRPr="005F1678" w14:paraId="64C2BE2B" w14:textId="77777777" w:rsidTr="003B7007">
        <w:trPr>
          <w:trHeight w:val="300"/>
        </w:trPr>
        <w:tc>
          <w:tcPr>
            <w:tcW w:w="4815" w:type="dxa"/>
            <w:noWrap/>
            <w:vAlign w:val="bottom"/>
            <w:hideMark/>
          </w:tcPr>
          <w:p w14:paraId="256ACBC3" w14:textId="68123744" w:rsidR="003B7007" w:rsidRPr="005F1678" w:rsidRDefault="003B7007" w:rsidP="00002E14">
            <w:pPr>
              <w:spacing w:after="0" w:line="240" w:lineRule="auto"/>
              <w:rPr>
                <w:rFonts w:ascii="Times New Roman" w:eastAsia="Times New Roman" w:hAnsi="Times New Roman" w:cs="Times New Roman"/>
                <w:color w:val="000000"/>
                <w:lang w:val="en-GB" w:eastAsia="de-DE"/>
              </w:rPr>
            </w:pPr>
            <w:r w:rsidRPr="2CD1781B">
              <w:rPr>
                <w:rFonts w:ascii="Times New Roman" w:eastAsia="Times New Roman" w:hAnsi="Times New Roman" w:cs="Times New Roman"/>
                <w:color w:val="000000" w:themeColor="text1"/>
                <w:lang w:val="en-GB" w:eastAsia="de-DE"/>
              </w:rPr>
              <w:t xml:space="preserve">Name of </w:t>
            </w:r>
            <w:r w:rsidR="101982B9" w:rsidRPr="2CD1781B">
              <w:rPr>
                <w:rFonts w:ascii="Times New Roman" w:eastAsia="Times New Roman" w:hAnsi="Times New Roman" w:cs="Times New Roman"/>
                <w:color w:val="000000" w:themeColor="text1"/>
                <w:lang w:val="en-GB" w:eastAsia="de-DE"/>
              </w:rPr>
              <w:t xml:space="preserve">the </w:t>
            </w:r>
            <w:r w:rsidRPr="2CD1781B">
              <w:rPr>
                <w:rFonts w:ascii="Times New Roman" w:eastAsia="Times New Roman" w:hAnsi="Times New Roman" w:cs="Times New Roman"/>
                <w:color w:val="000000" w:themeColor="text1"/>
                <w:lang w:val="en-GB" w:eastAsia="de-DE"/>
              </w:rPr>
              <w:t>Institution</w:t>
            </w:r>
          </w:p>
        </w:tc>
        <w:tc>
          <w:tcPr>
            <w:tcW w:w="1837" w:type="dxa"/>
          </w:tcPr>
          <w:p w14:paraId="3C80F44D" w14:textId="77777777" w:rsidR="003B7007" w:rsidRPr="003B7007" w:rsidRDefault="003B7007" w:rsidP="00002E14">
            <w:pPr>
              <w:spacing w:after="0" w:line="240" w:lineRule="auto"/>
              <w:rPr>
                <w:rFonts w:ascii="Times New Roman" w:eastAsia="Times New Roman" w:hAnsi="Times New Roman" w:cs="Times New Roman"/>
                <w:color w:val="000000"/>
                <w:lang w:val="en-GB" w:eastAsia="de-DE"/>
              </w:rPr>
            </w:pPr>
          </w:p>
        </w:tc>
      </w:tr>
      <w:tr w:rsidR="003B7007" w:rsidRPr="005F1678" w14:paraId="4D3393B3" w14:textId="77777777" w:rsidTr="003B7007">
        <w:trPr>
          <w:trHeight w:val="300"/>
        </w:trPr>
        <w:tc>
          <w:tcPr>
            <w:tcW w:w="4815" w:type="dxa"/>
            <w:noWrap/>
            <w:vAlign w:val="bottom"/>
            <w:hideMark/>
          </w:tcPr>
          <w:p w14:paraId="1E0658E1" w14:textId="05786B32" w:rsidR="003B7007" w:rsidRPr="005F1678" w:rsidRDefault="003B7007" w:rsidP="00002E14">
            <w:pPr>
              <w:spacing w:after="0" w:line="240" w:lineRule="auto"/>
              <w:rPr>
                <w:rFonts w:ascii="Times New Roman" w:eastAsia="Times New Roman" w:hAnsi="Times New Roman" w:cs="Times New Roman"/>
                <w:color w:val="000000"/>
                <w:lang w:val="en-GB" w:eastAsia="de-DE"/>
              </w:rPr>
            </w:pPr>
            <w:r w:rsidRPr="005F1678">
              <w:rPr>
                <w:rFonts w:ascii="Times New Roman" w:eastAsia="Times New Roman" w:hAnsi="Times New Roman" w:cs="Times New Roman"/>
                <w:color w:val="000000"/>
                <w:lang w:val="en-GB" w:eastAsia="de-DE"/>
              </w:rPr>
              <w:t xml:space="preserve">Description of the </w:t>
            </w:r>
            <w:r w:rsidRPr="003B7007">
              <w:rPr>
                <w:rFonts w:ascii="Times New Roman" w:eastAsia="Times New Roman" w:hAnsi="Times New Roman" w:cs="Times New Roman"/>
                <w:color w:val="000000"/>
                <w:lang w:val="en-GB" w:eastAsia="de-DE"/>
              </w:rPr>
              <w:t>Institution</w:t>
            </w:r>
            <w:r w:rsidRPr="005F1678">
              <w:rPr>
                <w:rFonts w:ascii="Times New Roman" w:eastAsia="Times New Roman" w:hAnsi="Times New Roman" w:cs="Times New Roman"/>
                <w:color w:val="000000"/>
                <w:lang w:val="en-GB" w:eastAsia="de-DE"/>
              </w:rPr>
              <w:t xml:space="preserve"> </w:t>
            </w:r>
          </w:p>
        </w:tc>
        <w:tc>
          <w:tcPr>
            <w:tcW w:w="1837" w:type="dxa"/>
          </w:tcPr>
          <w:p w14:paraId="25C6E1D6" w14:textId="77777777" w:rsidR="003B7007" w:rsidRPr="003B7007" w:rsidRDefault="003B7007" w:rsidP="00002E14">
            <w:pPr>
              <w:spacing w:after="0" w:line="240" w:lineRule="auto"/>
              <w:rPr>
                <w:rFonts w:ascii="Times New Roman" w:eastAsia="Times New Roman" w:hAnsi="Times New Roman" w:cs="Times New Roman"/>
                <w:color w:val="000000"/>
                <w:lang w:val="en-GB" w:eastAsia="de-DE"/>
              </w:rPr>
            </w:pPr>
          </w:p>
        </w:tc>
      </w:tr>
      <w:tr w:rsidR="003B7007" w:rsidRPr="005F1678" w14:paraId="20C7E6FD" w14:textId="77777777" w:rsidTr="003B7007">
        <w:trPr>
          <w:trHeight w:val="300"/>
        </w:trPr>
        <w:tc>
          <w:tcPr>
            <w:tcW w:w="4815" w:type="dxa"/>
            <w:noWrap/>
            <w:vAlign w:val="bottom"/>
            <w:hideMark/>
          </w:tcPr>
          <w:p w14:paraId="4EB606FA" w14:textId="77777777" w:rsidR="003B7007" w:rsidRPr="005F1678" w:rsidRDefault="003B7007" w:rsidP="00002E14">
            <w:pPr>
              <w:spacing w:after="0" w:line="240" w:lineRule="auto"/>
              <w:rPr>
                <w:rFonts w:ascii="Times New Roman" w:eastAsia="Times New Roman" w:hAnsi="Times New Roman" w:cs="Times New Roman"/>
                <w:color w:val="000000"/>
                <w:lang w:val="en-GB" w:eastAsia="de-DE"/>
              </w:rPr>
            </w:pPr>
            <w:r w:rsidRPr="005F1678">
              <w:rPr>
                <w:rFonts w:ascii="Times New Roman" w:eastAsia="Times New Roman" w:hAnsi="Times New Roman" w:cs="Times New Roman"/>
                <w:color w:val="000000"/>
                <w:lang w:val="en-GB" w:eastAsia="de-DE"/>
              </w:rPr>
              <w:t>Website</w:t>
            </w:r>
          </w:p>
        </w:tc>
        <w:tc>
          <w:tcPr>
            <w:tcW w:w="1837" w:type="dxa"/>
          </w:tcPr>
          <w:p w14:paraId="2DEE4121" w14:textId="77777777" w:rsidR="003B7007" w:rsidRPr="003B7007" w:rsidRDefault="003B7007" w:rsidP="00002E14">
            <w:pPr>
              <w:spacing w:after="0" w:line="240" w:lineRule="auto"/>
              <w:rPr>
                <w:rFonts w:ascii="Times New Roman" w:eastAsia="Times New Roman" w:hAnsi="Times New Roman" w:cs="Times New Roman"/>
                <w:color w:val="000000"/>
                <w:lang w:val="en-GB" w:eastAsia="de-DE"/>
              </w:rPr>
            </w:pPr>
          </w:p>
        </w:tc>
      </w:tr>
      <w:tr w:rsidR="003B7007" w:rsidRPr="000F7583" w14:paraId="2CB26D9F" w14:textId="77777777" w:rsidTr="003B7007">
        <w:trPr>
          <w:trHeight w:val="300"/>
        </w:trPr>
        <w:tc>
          <w:tcPr>
            <w:tcW w:w="4815" w:type="dxa"/>
            <w:noWrap/>
            <w:vAlign w:val="bottom"/>
            <w:hideMark/>
          </w:tcPr>
          <w:p w14:paraId="2FF52C10" w14:textId="6A78C4B8" w:rsidR="003B7007" w:rsidRPr="005F1678" w:rsidRDefault="00AC7734" w:rsidP="00002E14">
            <w:pPr>
              <w:spacing w:after="0" w:line="240" w:lineRule="auto"/>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Contact</w:t>
            </w:r>
            <w:r w:rsidR="003B7007" w:rsidRPr="005F1678">
              <w:rPr>
                <w:rFonts w:ascii="Times New Roman" w:eastAsia="Times New Roman" w:hAnsi="Times New Roman" w:cs="Times New Roman"/>
                <w:color w:val="000000"/>
                <w:lang w:val="en-GB" w:eastAsia="de-DE"/>
              </w:rPr>
              <w:t xml:space="preserve"> information</w:t>
            </w:r>
            <w:r w:rsidR="003B7007">
              <w:rPr>
                <w:rFonts w:ascii="Times New Roman" w:eastAsia="Times New Roman" w:hAnsi="Times New Roman" w:cs="Times New Roman"/>
                <w:color w:val="000000"/>
                <w:lang w:val="en-GB" w:eastAsia="de-DE"/>
              </w:rPr>
              <w:t xml:space="preserve"> (if diff</w:t>
            </w:r>
            <w:r>
              <w:rPr>
                <w:rFonts w:ascii="Times New Roman" w:eastAsia="Times New Roman" w:hAnsi="Times New Roman" w:cs="Times New Roman"/>
                <w:color w:val="000000"/>
                <w:lang w:val="en-GB" w:eastAsia="de-DE"/>
              </w:rPr>
              <w:t>erent from submitter)</w:t>
            </w:r>
          </w:p>
        </w:tc>
        <w:tc>
          <w:tcPr>
            <w:tcW w:w="1837" w:type="dxa"/>
          </w:tcPr>
          <w:p w14:paraId="66FACB5F" w14:textId="77777777" w:rsidR="003B7007" w:rsidRPr="003B7007" w:rsidRDefault="003B7007" w:rsidP="00002E14">
            <w:pPr>
              <w:spacing w:after="0" w:line="240" w:lineRule="auto"/>
              <w:rPr>
                <w:rFonts w:ascii="Times New Roman" w:eastAsia="Times New Roman" w:hAnsi="Times New Roman" w:cs="Times New Roman"/>
                <w:color w:val="000000"/>
                <w:lang w:val="en-GB" w:eastAsia="de-DE"/>
              </w:rPr>
            </w:pPr>
          </w:p>
        </w:tc>
      </w:tr>
      <w:tr w:rsidR="003B7007" w:rsidRPr="005F1678" w14:paraId="57A10198" w14:textId="77777777" w:rsidTr="003B7007">
        <w:trPr>
          <w:trHeight w:val="300"/>
        </w:trPr>
        <w:tc>
          <w:tcPr>
            <w:tcW w:w="4815" w:type="dxa"/>
            <w:noWrap/>
            <w:vAlign w:val="bottom"/>
            <w:hideMark/>
          </w:tcPr>
          <w:p w14:paraId="54243E82" w14:textId="77777777" w:rsidR="003B7007" w:rsidRPr="005F1678" w:rsidRDefault="003B7007" w:rsidP="00002E14">
            <w:pPr>
              <w:spacing w:after="0" w:line="240" w:lineRule="auto"/>
              <w:rPr>
                <w:rFonts w:ascii="Times New Roman" w:eastAsia="Times New Roman" w:hAnsi="Times New Roman" w:cs="Times New Roman"/>
                <w:color w:val="000000"/>
                <w:lang w:val="en-GB" w:eastAsia="de-DE"/>
              </w:rPr>
            </w:pPr>
            <w:r w:rsidRPr="005F1678">
              <w:rPr>
                <w:rFonts w:ascii="Times New Roman" w:eastAsia="Times New Roman" w:hAnsi="Times New Roman" w:cs="Times New Roman"/>
                <w:color w:val="000000"/>
                <w:lang w:val="en-GB" w:eastAsia="de-DE"/>
              </w:rPr>
              <w:t>Company Registration Number  </w:t>
            </w:r>
          </w:p>
        </w:tc>
        <w:tc>
          <w:tcPr>
            <w:tcW w:w="1837" w:type="dxa"/>
          </w:tcPr>
          <w:p w14:paraId="0E3EFE7E" w14:textId="77777777" w:rsidR="003B7007" w:rsidRPr="003B7007" w:rsidRDefault="003B7007" w:rsidP="00002E14">
            <w:pPr>
              <w:spacing w:after="0" w:line="240" w:lineRule="auto"/>
              <w:rPr>
                <w:rFonts w:ascii="Times New Roman" w:eastAsia="Times New Roman" w:hAnsi="Times New Roman" w:cs="Times New Roman"/>
                <w:color w:val="000000"/>
                <w:lang w:val="en-GB" w:eastAsia="de-DE"/>
              </w:rPr>
            </w:pPr>
          </w:p>
        </w:tc>
      </w:tr>
      <w:tr w:rsidR="003B7007" w:rsidRPr="005F1678" w14:paraId="72522FAD" w14:textId="77777777" w:rsidTr="003B7007">
        <w:trPr>
          <w:trHeight w:val="300"/>
        </w:trPr>
        <w:tc>
          <w:tcPr>
            <w:tcW w:w="4815" w:type="dxa"/>
            <w:noWrap/>
            <w:vAlign w:val="bottom"/>
            <w:hideMark/>
          </w:tcPr>
          <w:p w14:paraId="56C716B5" w14:textId="77777777" w:rsidR="003B7007" w:rsidRPr="005F1678" w:rsidRDefault="003B7007" w:rsidP="00002E14">
            <w:pPr>
              <w:spacing w:after="0" w:line="240" w:lineRule="auto"/>
              <w:rPr>
                <w:rFonts w:ascii="Times New Roman" w:eastAsia="Times New Roman" w:hAnsi="Times New Roman" w:cs="Times New Roman"/>
                <w:color w:val="000000"/>
                <w:lang w:val="en-GB" w:eastAsia="de-DE"/>
              </w:rPr>
            </w:pPr>
            <w:r w:rsidRPr="005F1678">
              <w:rPr>
                <w:rFonts w:ascii="Times New Roman" w:eastAsia="Times New Roman" w:hAnsi="Times New Roman" w:cs="Times New Roman"/>
                <w:color w:val="000000"/>
                <w:lang w:val="en-GB" w:eastAsia="de-DE"/>
              </w:rPr>
              <w:t>Location of the Institution</w:t>
            </w:r>
          </w:p>
        </w:tc>
        <w:tc>
          <w:tcPr>
            <w:tcW w:w="1837" w:type="dxa"/>
          </w:tcPr>
          <w:p w14:paraId="5C59D5A3" w14:textId="5D6094FC" w:rsidR="003B7007" w:rsidRPr="003B7007" w:rsidRDefault="003B7007" w:rsidP="00002E14">
            <w:pPr>
              <w:spacing w:after="0" w:line="240" w:lineRule="auto"/>
              <w:rPr>
                <w:rFonts w:ascii="Times New Roman" w:eastAsia="Times New Roman" w:hAnsi="Times New Roman" w:cs="Times New Roman"/>
                <w:color w:val="000000"/>
                <w:lang w:val="en-GB" w:eastAsia="de-DE"/>
              </w:rPr>
            </w:pPr>
            <w:r w:rsidRPr="003B7007">
              <w:rPr>
                <w:rFonts w:ascii="Times New Roman" w:eastAsia="Times New Roman" w:hAnsi="Times New Roman" w:cs="Times New Roman"/>
                <w:color w:val="000000"/>
                <w:lang w:val="en-GB" w:eastAsia="de-DE"/>
              </w:rPr>
              <w:t>Dropdown</w:t>
            </w:r>
          </w:p>
        </w:tc>
      </w:tr>
      <w:tr w:rsidR="003B7007" w:rsidRPr="005F1678" w14:paraId="5EC908FB" w14:textId="77777777" w:rsidTr="003B7007">
        <w:trPr>
          <w:trHeight w:val="300"/>
        </w:trPr>
        <w:tc>
          <w:tcPr>
            <w:tcW w:w="4815" w:type="dxa"/>
            <w:noWrap/>
            <w:vAlign w:val="bottom"/>
            <w:hideMark/>
          </w:tcPr>
          <w:p w14:paraId="55FBFC9A" w14:textId="77777777" w:rsidR="003B7007" w:rsidRPr="005F1678" w:rsidRDefault="003B7007" w:rsidP="00002E14">
            <w:pPr>
              <w:spacing w:after="0" w:line="240" w:lineRule="auto"/>
              <w:rPr>
                <w:rFonts w:ascii="Times New Roman" w:eastAsia="Times New Roman" w:hAnsi="Times New Roman" w:cs="Times New Roman"/>
                <w:color w:val="000000"/>
                <w:lang w:val="en-GB" w:eastAsia="de-DE"/>
              </w:rPr>
            </w:pPr>
            <w:r w:rsidRPr="005F1678">
              <w:rPr>
                <w:rFonts w:ascii="Times New Roman" w:eastAsia="Times New Roman" w:hAnsi="Times New Roman" w:cs="Times New Roman"/>
                <w:color w:val="000000"/>
                <w:lang w:val="en-GB" w:eastAsia="de-DE"/>
              </w:rPr>
              <w:t>Type of Institution</w:t>
            </w:r>
          </w:p>
        </w:tc>
        <w:tc>
          <w:tcPr>
            <w:tcW w:w="1837" w:type="dxa"/>
          </w:tcPr>
          <w:p w14:paraId="6C6723FB" w14:textId="4E1597AA" w:rsidR="003B7007" w:rsidRPr="003B7007" w:rsidRDefault="003B7007" w:rsidP="00002E14">
            <w:pPr>
              <w:spacing w:after="0" w:line="240" w:lineRule="auto"/>
              <w:rPr>
                <w:rFonts w:ascii="Times New Roman" w:eastAsia="Times New Roman" w:hAnsi="Times New Roman" w:cs="Times New Roman"/>
                <w:color w:val="000000"/>
                <w:lang w:val="en-GB" w:eastAsia="de-DE"/>
              </w:rPr>
            </w:pPr>
            <w:r w:rsidRPr="003B7007">
              <w:rPr>
                <w:rFonts w:ascii="Times New Roman" w:eastAsia="Times New Roman" w:hAnsi="Times New Roman" w:cs="Times New Roman"/>
                <w:color w:val="000000"/>
                <w:lang w:val="en-GB" w:eastAsia="de-DE"/>
              </w:rPr>
              <w:t>Dropdown</w:t>
            </w:r>
          </w:p>
        </w:tc>
      </w:tr>
      <w:tr w:rsidR="003B7007" w:rsidRPr="005F1678" w14:paraId="61C85EB6" w14:textId="77777777" w:rsidTr="003B7007">
        <w:trPr>
          <w:trHeight w:val="300"/>
        </w:trPr>
        <w:tc>
          <w:tcPr>
            <w:tcW w:w="4815" w:type="dxa"/>
            <w:noWrap/>
            <w:vAlign w:val="bottom"/>
            <w:hideMark/>
          </w:tcPr>
          <w:p w14:paraId="616A646A" w14:textId="6E927070" w:rsidR="003B7007" w:rsidRPr="005F1678" w:rsidRDefault="003B7007" w:rsidP="00002E14">
            <w:pPr>
              <w:spacing w:after="0" w:line="240" w:lineRule="auto"/>
              <w:rPr>
                <w:rFonts w:ascii="Times New Roman" w:eastAsia="Times New Roman" w:hAnsi="Times New Roman" w:cs="Times New Roman"/>
                <w:color w:val="000000"/>
                <w:lang w:val="en-GB" w:eastAsia="de-DE"/>
              </w:rPr>
            </w:pPr>
            <w:r w:rsidRPr="2CD1781B">
              <w:rPr>
                <w:rFonts w:ascii="Times New Roman" w:eastAsia="Times New Roman" w:hAnsi="Times New Roman" w:cs="Times New Roman"/>
                <w:color w:val="000000" w:themeColor="text1"/>
                <w:lang w:val="en-GB" w:eastAsia="de-DE"/>
              </w:rPr>
              <w:t>Number of annual visitors </w:t>
            </w:r>
            <w:r w:rsidR="71A8D84B" w:rsidRPr="2CD1781B">
              <w:rPr>
                <w:rFonts w:ascii="Times New Roman" w:eastAsia="Times New Roman" w:hAnsi="Times New Roman" w:cs="Times New Roman"/>
                <w:color w:val="000000" w:themeColor="text1"/>
                <w:lang w:val="en-GB" w:eastAsia="de-DE"/>
              </w:rPr>
              <w:t>(2019)</w:t>
            </w:r>
          </w:p>
        </w:tc>
        <w:tc>
          <w:tcPr>
            <w:tcW w:w="1837" w:type="dxa"/>
          </w:tcPr>
          <w:p w14:paraId="1C8C5C21" w14:textId="2D35657C" w:rsidR="003B7007" w:rsidRPr="003B7007" w:rsidRDefault="003B7007" w:rsidP="00002E14">
            <w:pPr>
              <w:spacing w:after="0" w:line="240" w:lineRule="auto"/>
              <w:rPr>
                <w:rFonts w:ascii="Times New Roman" w:eastAsia="Times New Roman" w:hAnsi="Times New Roman" w:cs="Times New Roman"/>
                <w:color w:val="000000"/>
                <w:lang w:val="en-GB" w:eastAsia="de-DE"/>
              </w:rPr>
            </w:pPr>
            <w:r w:rsidRPr="003B7007">
              <w:rPr>
                <w:rFonts w:ascii="Times New Roman" w:eastAsia="Times New Roman" w:hAnsi="Times New Roman" w:cs="Times New Roman"/>
                <w:color w:val="000000"/>
                <w:lang w:val="en-GB" w:eastAsia="de-DE"/>
              </w:rPr>
              <w:t>Dropdown</w:t>
            </w:r>
          </w:p>
        </w:tc>
      </w:tr>
      <w:tr w:rsidR="003B7007" w:rsidRPr="005F1678" w14:paraId="237526D3" w14:textId="77777777" w:rsidTr="003B7007">
        <w:trPr>
          <w:trHeight w:val="25"/>
        </w:trPr>
        <w:tc>
          <w:tcPr>
            <w:tcW w:w="4815" w:type="dxa"/>
            <w:noWrap/>
            <w:vAlign w:val="bottom"/>
            <w:hideMark/>
          </w:tcPr>
          <w:p w14:paraId="5EE65551" w14:textId="77777777" w:rsidR="003B7007" w:rsidRPr="005F1678" w:rsidRDefault="003B7007" w:rsidP="00002E14">
            <w:pPr>
              <w:spacing w:after="0" w:line="240" w:lineRule="auto"/>
              <w:rPr>
                <w:rFonts w:ascii="Times New Roman" w:eastAsia="Times New Roman" w:hAnsi="Times New Roman" w:cs="Times New Roman"/>
                <w:color w:val="000000"/>
                <w:lang w:val="en-GB" w:eastAsia="de-DE"/>
              </w:rPr>
            </w:pPr>
            <w:r w:rsidRPr="005F1678">
              <w:rPr>
                <w:rFonts w:ascii="Times New Roman" w:eastAsia="Times New Roman" w:hAnsi="Times New Roman" w:cs="Times New Roman"/>
                <w:color w:val="000000"/>
                <w:lang w:val="en-GB" w:eastAsia="de-DE"/>
              </w:rPr>
              <w:t>Annual turnover</w:t>
            </w:r>
            <w:r w:rsidRPr="005F1678">
              <w:rPr>
                <w:rFonts w:ascii="Times New Roman" w:eastAsia="Times New Roman" w:hAnsi="Times New Roman" w:cs="Times New Roman"/>
                <w:color w:val="FF0000"/>
                <w:lang w:val="en-GB" w:eastAsia="de-DE"/>
              </w:rPr>
              <w:t>  </w:t>
            </w:r>
          </w:p>
        </w:tc>
        <w:tc>
          <w:tcPr>
            <w:tcW w:w="1837" w:type="dxa"/>
          </w:tcPr>
          <w:p w14:paraId="0DBA65A8" w14:textId="1A380538" w:rsidR="003B7007" w:rsidRPr="003B7007" w:rsidRDefault="003B7007" w:rsidP="00002E14">
            <w:pPr>
              <w:spacing w:after="0" w:line="240" w:lineRule="auto"/>
              <w:rPr>
                <w:rFonts w:ascii="Times New Roman" w:eastAsia="Times New Roman" w:hAnsi="Times New Roman" w:cs="Times New Roman"/>
                <w:color w:val="000000"/>
                <w:lang w:val="en-GB" w:eastAsia="de-DE"/>
              </w:rPr>
            </w:pPr>
            <w:r w:rsidRPr="003B7007">
              <w:rPr>
                <w:rFonts w:ascii="Times New Roman" w:eastAsia="Times New Roman" w:hAnsi="Times New Roman" w:cs="Times New Roman"/>
                <w:color w:val="000000"/>
                <w:lang w:val="en-GB" w:eastAsia="de-DE"/>
              </w:rPr>
              <w:t>Dropdown</w:t>
            </w:r>
          </w:p>
        </w:tc>
      </w:tr>
    </w:tbl>
    <w:p w14:paraId="485178CB" w14:textId="77777777" w:rsidR="00A84D70" w:rsidRDefault="00A84D70" w:rsidP="00ED737F">
      <w:pPr>
        <w:rPr>
          <w:rStyle w:val="markedcontent"/>
          <w:rFonts w:ascii="Arial" w:hAnsi="Arial" w:cs="Arial"/>
          <w:sz w:val="50"/>
          <w:szCs w:val="50"/>
          <w:lang w:val="en-GB"/>
        </w:rPr>
      </w:pPr>
    </w:p>
    <w:p w14:paraId="3D4CA9D3" w14:textId="77777777" w:rsidR="00891061" w:rsidRDefault="00891061" w:rsidP="00ED737F">
      <w:pPr>
        <w:rPr>
          <w:rStyle w:val="markedcontent"/>
          <w:rFonts w:ascii="Arial" w:hAnsi="Arial" w:cs="Arial"/>
          <w:sz w:val="50"/>
          <w:szCs w:val="50"/>
          <w:lang w:val="en-GB"/>
        </w:rPr>
      </w:pPr>
    </w:p>
    <w:p w14:paraId="5B884D8D" w14:textId="2A4984C4" w:rsidR="004C5223" w:rsidRPr="00766FD4" w:rsidRDefault="00D974EE" w:rsidP="00ED737F">
      <w:pPr>
        <w:rPr>
          <w:lang w:val="en-GB"/>
        </w:rPr>
      </w:pPr>
      <w:r w:rsidRPr="00766FD4">
        <w:rPr>
          <w:rStyle w:val="markedcontent"/>
          <w:rFonts w:ascii="Arial" w:hAnsi="Arial" w:cs="Arial"/>
          <w:sz w:val="50"/>
          <w:szCs w:val="50"/>
          <w:lang w:val="en-GB"/>
        </w:rPr>
        <w:lastRenderedPageBreak/>
        <w:t>Proposal template: technical annex</w:t>
      </w:r>
      <w:r w:rsidR="00AF25D4">
        <w:rPr>
          <w:rStyle w:val="markedcontent"/>
          <w:rFonts w:ascii="Arial" w:hAnsi="Arial" w:cs="Arial"/>
          <w:sz w:val="50"/>
          <w:szCs w:val="50"/>
          <w:lang w:val="en-GB"/>
        </w:rPr>
        <w:t xml:space="preserve"> (PDF UPLOAD)</w:t>
      </w:r>
    </w:p>
    <w:p w14:paraId="5B9D5945" w14:textId="2FFD7BFD" w:rsidR="00D974EE" w:rsidRDefault="00D974EE" w:rsidP="00ED737F">
      <w:pPr>
        <w:rPr>
          <w:lang w:val="en-GB"/>
        </w:rPr>
      </w:pPr>
    </w:p>
    <w:p w14:paraId="32400D3B" w14:textId="6A52FDCF" w:rsidR="00ED737F" w:rsidRPr="00ED737F" w:rsidRDefault="00ED737F" w:rsidP="00363D5E">
      <w:pPr>
        <w:pBdr>
          <w:top w:val="single" w:sz="12" w:space="1" w:color="auto" w:shadow="1"/>
          <w:left w:val="single" w:sz="12" w:space="4" w:color="auto" w:shadow="1"/>
          <w:bottom w:val="single" w:sz="12" w:space="1" w:color="auto" w:shadow="1"/>
          <w:right w:val="single" w:sz="12" w:space="4" w:color="auto" w:shadow="1"/>
        </w:pBdr>
        <w:rPr>
          <w:lang w:val="en-GB"/>
        </w:rPr>
      </w:pPr>
      <w:r w:rsidRPr="00ED737F">
        <w:rPr>
          <w:lang w:val="en-GB"/>
        </w:rPr>
        <w:t xml:space="preserve">The </w:t>
      </w:r>
      <w:r w:rsidRPr="00867375">
        <w:rPr>
          <w:b/>
          <w:bCs/>
          <w:lang w:val="en-GB"/>
        </w:rPr>
        <w:t>structure of this template</w:t>
      </w:r>
      <w:r w:rsidRPr="00ED737F">
        <w:rPr>
          <w:lang w:val="en-GB"/>
        </w:rPr>
        <w:t xml:space="preserve"> must be followed when preparing your proposal. It has been designed to ensure that the important aspects of your planned </w:t>
      </w:r>
      <w:r w:rsidR="635C554C" w:rsidRPr="2CD1781B">
        <w:rPr>
          <w:lang w:val="en-GB"/>
        </w:rPr>
        <w:t>project</w:t>
      </w:r>
      <w:r w:rsidRPr="00ED737F">
        <w:rPr>
          <w:lang w:val="en-GB"/>
        </w:rPr>
        <w:t xml:space="preserve"> are presented in a way that will enable the experts to </w:t>
      </w:r>
      <w:r w:rsidR="0078487D" w:rsidRPr="005F207C">
        <w:rPr>
          <w:lang w:val="en-GB"/>
        </w:rPr>
        <w:t>effectively</w:t>
      </w:r>
      <w:r w:rsidR="0078487D" w:rsidRPr="00ED737F">
        <w:rPr>
          <w:lang w:val="en-GB"/>
        </w:rPr>
        <w:t xml:space="preserve"> </w:t>
      </w:r>
      <w:r w:rsidR="0078487D" w:rsidRPr="005F207C">
        <w:rPr>
          <w:lang w:val="en-GB"/>
        </w:rPr>
        <w:t xml:space="preserve">assess </w:t>
      </w:r>
      <w:r w:rsidRPr="00ED737F">
        <w:rPr>
          <w:lang w:val="en-GB"/>
        </w:rPr>
        <w:t xml:space="preserve">against the evaluation criteria. </w:t>
      </w:r>
    </w:p>
    <w:p w14:paraId="50700C78" w14:textId="0CDCFF00" w:rsidR="00ED737F" w:rsidRPr="00ED737F" w:rsidRDefault="00ED737F" w:rsidP="00363D5E">
      <w:pPr>
        <w:pBdr>
          <w:top w:val="single" w:sz="12" w:space="1" w:color="auto" w:shadow="1"/>
          <w:left w:val="single" w:sz="12" w:space="4" w:color="auto" w:shadow="1"/>
          <w:bottom w:val="single" w:sz="12" w:space="1" w:color="auto" w:shadow="1"/>
          <w:right w:val="single" w:sz="12" w:space="4" w:color="auto" w:shadow="1"/>
        </w:pBdr>
        <w:rPr>
          <w:lang w:val="en-GB"/>
        </w:rPr>
      </w:pPr>
      <w:r w:rsidRPr="004C5223">
        <w:rPr>
          <w:b/>
          <w:bCs/>
          <w:lang w:val="en-GB"/>
        </w:rPr>
        <w:t>Page limit:</w:t>
      </w:r>
      <w:r w:rsidRPr="00867375">
        <w:rPr>
          <w:lang w:val="en-GB"/>
        </w:rPr>
        <w:t xml:space="preserve"> </w:t>
      </w:r>
      <w:r w:rsidR="004C5223">
        <w:rPr>
          <w:lang w:val="en-GB"/>
        </w:rPr>
        <w:t>The proposal</w:t>
      </w:r>
      <w:r w:rsidRPr="00867375">
        <w:rPr>
          <w:lang w:val="en-GB"/>
        </w:rPr>
        <w:t xml:space="preserve"> should not be longer than </w:t>
      </w:r>
      <w:r w:rsidR="006E3D79">
        <w:rPr>
          <w:lang w:val="en-GB"/>
        </w:rPr>
        <w:t>3</w:t>
      </w:r>
      <w:r w:rsidRPr="00867375">
        <w:rPr>
          <w:lang w:val="en-GB"/>
        </w:rPr>
        <w:t xml:space="preserve"> pages. </w:t>
      </w:r>
      <w:r w:rsidRPr="00ED737F">
        <w:rPr>
          <w:lang w:val="en-GB"/>
        </w:rPr>
        <w:t xml:space="preserve">All tables, figures, </w:t>
      </w:r>
      <w:proofErr w:type="gramStart"/>
      <w:r w:rsidRPr="00ED737F">
        <w:rPr>
          <w:lang w:val="en-GB"/>
        </w:rPr>
        <w:t>references</w:t>
      </w:r>
      <w:proofErr w:type="gramEnd"/>
      <w:r w:rsidRPr="00ED737F">
        <w:rPr>
          <w:lang w:val="en-GB"/>
        </w:rPr>
        <w:t xml:space="preserve"> and any other </w:t>
      </w:r>
      <w:r w:rsidRPr="7EB2F5C5">
        <w:rPr>
          <w:lang w:val="en-GB"/>
        </w:rPr>
        <w:t>element</w:t>
      </w:r>
      <w:r w:rsidR="0957A9CB" w:rsidRPr="7EB2F5C5">
        <w:rPr>
          <w:lang w:val="en-GB"/>
        </w:rPr>
        <w:t>s</w:t>
      </w:r>
      <w:r w:rsidRPr="00ED737F">
        <w:rPr>
          <w:lang w:val="en-GB"/>
        </w:rPr>
        <w:t xml:space="preserve"> pertaining to these sections must be included as an integral part of </w:t>
      </w:r>
      <w:r w:rsidRPr="7EB2F5C5">
        <w:rPr>
          <w:lang w:val="en-GB"/>
        </w:rPr>
        <w:t>the</w:t>
      </w:r>
      <w:r w:rsidRPr="00ED737F">
        <w:rPr>
          <w:lang w:val="en-GB"/>
        </w:rPr>
        <w:t xml:space="preserve"> sections and thus</w:t>
      </w:r>
      <w:r w:rsidR="4E76C465" w:rsidRPr="7EB2F5C5">
        <w:rPr>
          <w:lang w:val="en-GB"/>
        </w:rPr>
        <w:t>, will be</w:t>
      </w:r>
      <w:r w:rsidRPr="00ED737F">
        <w:rPr>
          <w:lang w:val="en-GB"/>
        </w:rPr>
        <w:t xml:space="preserve"> counted </w:t>
      </w:r>
      <w:r w:rsidR="364E31D8" w:rsidRPr="7EB2F5C5">
        <w:rPr>
          <w:lang w:val="en-GB"/>
        </w:rPr>
        <w:t xml:space="preserve">towards </w:t>
      </w:r>
      <w:r w:rsidRPr="7EB2F5C5">
        <w:rPr>
          <w:lang w:val="en-GB"/>
        </w:rPr>
        <w:t>th</w:t>
      </w:r>
      <w:r w:rsidR="61897B2A" w:rsidRPr="7EB2F5C5">
        <w:rPr>
          <w:lang w:val="en-GB"/>
        </w:rPr>
        <w:t>e</w:t>
      </w:r>
      <w:r w:rsidRPr="00ED737F">
        <w:rPr>
          <w:lang w:val="en-GB"/>
        </w:rPr>
        <w:t xml:space="preserve"> page limit. </w:t>
      </w:r>
    </w:p>
    <w:p w14:paraId="2FD4E91C" w14:textId="77777777" w:rsidR="00ED737F" w:rsidRPr="00867375" w:rsidRDefault="00ED737F" w:rsidP="00363D5E">
      <w:pPr>
        <w:pBdr>
          <w:top w:val="single" w:sz="12" w:space="1" w:color="auto" w:shadow="1"/>
          <w:left w:val="single" w:sz="12" w:space="4" w:color="auto" w:shadow="1"/>
          <w:bottom w:val="single" w:sz="12" w:space="1" w:color="auto" w:shadow="1"/>
          <w:right w:val="single" w:sz="12" w:space="4" w:color="auto" w:shadow="1"/>
        </w:pBdr>
        <w:rPr>
          <w:lang w:val="en-GB"/>
        </w:rPr>
      </w:pPr>
      <w:r w:rsidRPr="00867375">
        <w:rPr>
          <w:lang w:val="en-GB"/>
        </w:rPr>
        <w:t xml:space="preserve">The following </w:t>
      </w:r>
      <w:r w:rsidRPr="004C5223">
        <w:rPr>
          <w:b/>
          <w:bCs/>
          <w:lang w:val="en-GB"/>
        </w:rPr>
        <w:t>formatting conditions</w:t>
      </w:r>
      <w:r w:rsidRPr="00867375">
        <w:rPr>
          <w:lang w:val="en-GB"/>
        </w:rPr>
        <w:t xml:space="preserve"> apply. </w:t>
      </w:r>
    </w:p>
    <w:p w14:paraId="0C78DA4D" w14:textId="4D7DE79C" w:rsidR="00ED737F" w:rsidRPr="00102BEF" w:rsidRDefault="00ED737F" w:rsidP="00363D5E">
      <w:pPr>
        <w:pBdr>
          <w:top w:val="single" w:sz="12" w:space="1" w:color="auto" w:shadow="1"/>
          <w:left w:val="single" w:sz="12" w:space="4" w:color="auto" w:shadow="1"/>
          <w:bottom w:val="single" w:sz="12" w:space="1" w:color="auto" w:shadow="1"/>
          <w:right w:val="single" w:sz="12" w:space="4" w:color="auto" w:shadow="1"/>
        </w:pBdr>
        <w:rPr>
          <w:lang w:val="en-GB"/>
        </w:rPr>
      </w:pPr>
      <w:r w:rsidRPr="00102BEF">
        <w:rPr>
          <w:lang w:val="en-GB"/>
        </w:rPr>
        <w:t>The reference font for the body text is Times New Roman (Windows platforms), Times/Times New Roman (Apple platforms) or Nimbus Roman No. 9 L (Linux distributions). 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w:t>
      </w:r>
      <w:r w:rsidR="44E9CBE6" w:rsidRPr="7EB2F5C5">
        <w:rPr>
          <w:lang w:val="en-GB"/>
        </w:rPr>
        <w:t>,</w:t>
      </w:r>
      <w:r w:rsidRPr="00102BEF">
        <w:rPr>
          <w:lang w:val="en-GB"/>
        </w:rPr>
        <w:t xml:space="preserve"> with a view to bypass the page limit). </w:t>
      </w:r>
    </w:p>
    <w:p w14:paraId="36425B47" w14:textId="46010D13" w:rsidR="00ED737F" w:rsidRPr="00102BEF" w:rsidRDefault="00ED737F" w:rsidP="00363D5E">
      <w:pPr>
        <w:pBdr>
          <w:top w:val="single" w:sz="12" w:space="1" w:color="auto" w:shadow="1"/>
          <w:left w:val="single" w:sz="12" w:space="4" w:color="auto" w:shadow="1"/>
          <w:bottom w:val="single" w:sz="12" w:space="1" w:color="auto" w:shadow="1"/>
          <w:right w:val="single" w:sz="12" w:space="4" w:color="auto" w:shadow="1"/>
        </w:pBdr>
        <w:rPr>
          <w:lang w:val="en-GB"/>
        </w:rPr>
      </w:pPr>
      <w:r w:rsidRPr="00102BEF">
        <w:rPr>
          <w:lang w:val="en-GB"/>
        </w:rPr>
        <w:t xml:space="preserve">The minimum font size allowed is 11 points. Standard character spacing and a minimum of single line spacing is to be used. Text elements other than the body text, such as headers, foot/end notes, captions, formula's, may deviate, but must be legible. </w:t>
      </w:r>
    </w:p>
    <w:p w14:paraId="6A0E5B28" w14:textId="6DE21943" w:rsidR="0040615B" w:rsidRPr="00102BEF" w:rsidRDefault="00ED737F" w:rsidP="00363D5E">
      <w:pPr>
        <w:pBdr>
          <w:top w:val="single" w:sz="12" w:space="1" w:color="auto" w:shadow="1"/>
          <w:left w:val="single" w:sz="12" w:space="4" w:color="auto" w:shadow="1"/>
          <w:bottom w:val="single" w:sz="12" w:space="1" w:color="auto" w:shadow="1"/>
          <w:right w:val="single" w:sz="12" w:space="4" w:color="auto" w:shadow="1"/>
        </w:pBdr>
        <w:rPr>
          <w:lang w:val="en-GB"/>
        </w:rPr>
      </w:pPr>
      <w:r w:rsidRPr="00102BEF">
        <w:rPr>
          <w:lang w:val="en-GB"/>
        </w:rPr>
        <w:t>The page size is A4, and all margins (top, bottom, left, right) should be at least 15 mm (not including any footers or headers).</w:t>
      </w:r>
    </w:p>
    <w:p w14:paraId="15F02145" w14:textId="5AB1D147" w:rsidR="00D974EE" w:rsidRDefault="00D974EE" w:rsidP="00D974EE">
      <w:pPr>
        <w:rPr>
          <w:lang w:val="en-GB"/>
        </w:rPr>
      </w:pPr>
    </w:p>
    <w:p w14:paraId="1124A1F5" w14:textId="7E939F08" w:rsidR="00A22C3D" w:rsidRDefault="7ED1BEA5" w:rsidP="3F3B2F95">
      <w:pPr>
        <w:rPr>
          <w:lang w:val="en-GB"/>
        </w:rPr>
      </w:pPr>
      <w:r>
        <w:rPr>
          <w:noProof/>
          <w:color w:val="2B579A"/>
          <w:shd w:val="clear" w:color="auto" w:fill="E6E6E6"/>
        </w:rPr>
        <w:drawing>
          <wp:inline distT="0" distB="0" distL="0" distR="0" wp14:anchorId="3E40527F" wp14:editId="43BE65EF">
            <wp:extent cx="219075" cy="219075"/>
            <wp:effectExtent l="0" t="0" r="9525" b="9525"/>
            <wp:docPr id="970931910" name="Grafik 1" descr="Harvey Balls 10%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9075" cy="219075"/>
                    </a:xfrm>
                    <a:prstGeom prst="rect">
                      <a:avLst/>
                    </a:prstGeom>
                  </pic:spPr>
                </pic:pic>
              </a:graphicData>
            </a:graphic>
          </wp:inline>
        </w:drawing>
      </w:r>
    </w:p>
    <w:p w14:paraId="65DDCBD8" w14:textId="589B7A01" w:rsidR="009139DC" w:rsidRPr="009E5A72" w:rsidRDefault="009139DC" w:rsidP="001E6C4D">
      <w:pPr>
        <w:rPr>
          <w:rFonts w:ascii="Times New Roman" w:hAnsi="Times New Roman" w:cs="Times New Roman"/>
          <w:b/>
          <w:bCs/>
          <w:lang w:val="en-GB"/>
        </w:rPr>
      </w:pPr>
      <w:r w:rsidRPr="009E5A72">
        <w:rPr>
          <w:rFonts w:ascii="Times New Roman" w:hAnsi="Times New Roman" w:cs="Times New Roman"/>
          <w:b/>
          <w:bCs/>
          <w:lang w:val="en-GB"/>
        </w:rPr>
        <w:t>PILOT TITLE</w:t>
      </w:r>
    </w:p>
    <w:p w14:paraId="52FB8E0A" w14:textId="15820851" w:rsidR="001D2A41" w:rsidRPr="001D2A41" w:rsidRDefault="13EFDEC8" w:rsidP="3F3B2F95">
      <w:pPr>
        <w:rPr>
          <w:lang w:val="en-GB"/>
        </w:rPr>
      </w:pPr>
      <w:r>
        <w:rPr>
          <w:noProof/>
          <w:color w:val="2B579A"/>
          <w:shd w:val="clear" w:color="auto" w:fill="E6E6E6"/>
        </w:rPr>
        <w:drawing>
          <wp:inline distT="0" distB="0" distL="0" distR="0" wp14:anchorId="2E34624A" wp14:editId="0BF9520B">
            <wp:extent cx="223200" cy="223200"/>
            <wp:effectExtent l="0" t="0" r="5715" b="5715"/>
            <wp:docPr id="1115753586" name="Grafik 4" descr="Harvey Balls 25%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3200" cy="223200"/>
                    </a:xfrm>
                    <a:prstGeom prst="rect">
                      <a:avLst/>
                    </a:prstGeom>
                  </pic:spPr>
                </pic:pic>
              </a:graphicData>
            </a:graphic>
          </wp:inline>
        </w:drawing>
      </w:r>
    </w:p>
    <w:p w14:paraId="59D0D038" w14:textId="502BD453" w:rsidR="001F4B86" w:rsidRPr="009E5A72" w:rsidRDefault="00C63153" w:rsidP="001E6C4D">
      <w:pPr>
        <w:rPr>
          <w:rFonts w:ascii="Times New Roman" w:hAnsi="Times New Roman" w:cs="Times New Roman"/>
          <w:b/>
          <w:bCs/>
          <w:lang w:val="en-GB"/>
        </w:rPr>
      </w:pPr>
      <w:r w:rsidRPr="009E5A72">
        <w:rPr>
          <w:rFonts w:ascii="Times New Roman" w:hAnsi="Times New Roman" w:cs="Times New Roman"/>
          <w:b/>
          <w:bCs/>
          <w:lang w:val="en-GB"/>
        </w:rPr>
        <w:t>MUSEUM</w:t>
      </w:r>
    </w:p>
    <w:tbl>
      <w:tblPr>
        <w:tblStyle w:val="Tabellenraster"/>
        <w:tblW w:w="0" w:type="auto"/>
        <w:tblLook w:val="04A0" w:firstRow="1" w:lastRow="0" w:firstColumn="1" w:lastColumn="0" w:noHBand="0" w:noVBand="1"/>
      </w:tblPr>
      <w:tblGrid>
        <w:gridCol w:w="4912"/>
        <w:gridCol w:w="1462"/>
      </w:tblGrid>
      <w:tr w:rsidR="00C63153" w:rsidRPr="001D2A41" w14:paraId="701F6AFC" w14:textId="77777777" w:rsidTr="00192B16">
        <w:tc>
          <w:tcPr>
            <w:tcW w:w="4912" w:type="dxa"/>
          </w:tcPr>
          <w:p w14:paraId="35FB9072" w14:textId="3F6FAB81" w:rsidR="00C63153" w:rsidRPr="001D2A41" w:rsidRDefault="00C63153" w:rsidP="001E6C4D">
            <w:pPr>
              <w:rPr>
                <w:rFonts w:ascii="Times New Roman" w:hAnsi="Times New Roman" w:cs="Times New Roman"/>
                <w:lang w:val="en-GB"/>
              </w:rPr>
            </w:pPr>
            <w:r w:rsidRPr="001D2A41">
              <w:rPr>
                <w:rFonts w:ascii="Times New Roman" w:hAnsi="Times New Roman" w:cs="Times New Roman"/>
                <w:lang w:val="en-GB"/>
              </w:rPr>
              <w:t>Name of organization</w:t>
            </w:r>
          </w:p>
        </w:tc>
        <w:tc>
          <w:tcPr>
            <w:tcW w:w="1462" w:type="dxa"/>
          </w:tcPr>
          <w:p w14:paraId="0EE130F2" w14:textId="2370338F" w:rsidR="00C63153" w:rsidRPr="001D2A41" w:rsidRDefault="00C63153" w:rsidP="001E6C4D">
            <w:pPr>
              <w:rPr>
                <w:rFonts w:ascii="Times New Roman" w:hAnsi="Times New Roman" w:cs="Times New Roman"/>
                <w:lang w:val="en-GB"/>
              </w:rPr>
            </w:pPr>
            <w:r w:rsidRPr="001D2A41">
              <w:rPr>
                <w:rFonts w:ascii="Times New Roman" w:hAnsi="Times New Roman" w:cs="Times New Roman"/>
                <w:lang w:val="en-GB"/>
              </w:rPr>
              <w:t xml:space="preserve">Country </w:t>
            </w:r>
          </w:p>
        </w:tc>
      </w:tr>
      <w:tr w:rsidR="00C63153" w:rsidRPr="001D2A41" w14:paraId="65C63737" w14:textId="77777777" w:rsidTr="00192B16">
        <w:tc>
          <w:tcPr>
            <w:tcW w:w="4912" w:type="dxa"/>
          </w:tcPr>
          <w:p w14:paraId="52A1694A" w14:textId="224ED25F" w:rsidR="00C63153" w:rsidRPr="001D2A41" w:rsidRDefault="00C63153" w:rsidP="001E6C4D">
            <w:pPr>
              <w:rPr>
                <w:rFonts w:ascii="Times New Roman" w:hAnsi="Times New Roman" w:cs="Times New Roman"/>
                <w:lang w:val="en-GB"/>
              </w:rPr>
            </w:pPr>
            <w:r w:rsidRPr="00770522">
              <w:rPr>
                <w:rFonts w:ascii="Times New Roman" w:hAnsi="Times New Roman" w:cs="Times New Roman"/>
                <w:i/>
                <w:iCs/>
                <w:lang w:val="en-GB"/>
              </w:rPr>
              <w:t>In case of tandem applications:</w:t>
            </w:r>
            <w:r w:rsidRPr="001D2A41">
              <w:rPr>
                <w:rFonts w:ascii="Times New Roman" w:hAnsi="Times New Roman" w:cs="Times New Roman"/>
                <w:lang w:val="en-GB"/>
              </w:rPr>
              <w:t xml:space="preserve"> add </w:t>
            </w:r>
            <w:r w:rsidR="00A22C3D" w:rsidRPr="001D2A41">
              <w:rPr>
                <w:rFonts w:ascii="Times New Roman" w:hAnsi="Times New Roman" w:cs="Times New Roman"/>
                <w:lang w:val="en-GB"/>
              </w:rPr>
              <w:t xml:space="preserve">for each </w:t>
            </w:r>
            <w:r w:rsidR="00770522">
              <w:rPr>
                <w:rFonts w:ascii="Times New Roman" w:hAnsi="Times New Roman" w:cs="Times New Roman"/>
                <w:lang w:val="en-GB"/>
              </w:rPr>
              <w:t>additional organization one row</w:t>
            </w:r>
          </w:p>
        </w:tc>
        <w:tc>
          <w:tcPr>
            <w:tcW w:w="1462" w:type="dxa"/>
          </w:tcPr>
          <w:p w14:paraId="15512A08" w14:textId="70D1F4E7" w:rsidR="00C63153" w:rsidRPr="001D2A41" w:rsidRDefault="00C63153" w:rsidP="001E6C4D">
            <w:pPr>
              <w:rPr>
                <w:rFonts w:ascii="Times New Roman" w:hAnsi="Times New Roman" w:cs="Times New Roman"/>
                <w:lang w:val="en-GB"/>
              </w:rPr>
            </w:pPr>
            <w:r w:rsidRPr="001D2A41">
              <w:rPr>
                <w:rFonts w:ascii="Times New Roman" w:hAnsi="Times New Roman" w:cs="Times New Roman"/>
                <w:lang w:val="en-GB"/>
              </w:rPr>
              <w:t>Country</w:t>
            </w:r>
          </w:p>
        </w:tc>
      </w:tr>
    </w:tbl>
    <w:p w14:paraId="52D1BD56" w14:textId="2691C75E" w:rsidR="00766FD4" w:rsidRDefault="00766FD4" w:rsidP="005D06A9">
      <w:pPr>
        <w:rPr>
          <w:rFonts w:ascii="Times New Roman" w:hAnsi="Times New Roman" w:cs="Times New Roman"/>
          <w:lang w:val="en-GB"/>
        </w:rPr>
      </w:pPr>
      <w:r>
        <w:rPr>
          <w:noProof/>
          <w:color w:val="2B579A"/>
          <w:shd w:val="clear" w:color="auto" w:fill="E6E6E6"/>
          <w:lang w:val="en-GB"/>
        </w:rPr>
        <w:drawing>
          <wp:anchor distT="0" distB="0" distL="114300" distR="114300" simplePos="0" relativeHeight="251658240" behindDoc="1" locked="0" layoutInCell="1" allowOverlap="1" wp14:anchorId="76EB5779" wp14:editId="6FAEA80C">
            <wp:simplePos x="0" y="0"/>
            <wp:positionH relativeFrom="margin">
              <wp:align>left</wp:align>
            </wp:positionH>
            <wp:positionV relativeFrom="paragraph">
              <wp:posOffset>237490</wp:posOffset>
            </wp:positionV>
            <wp:extent cx="241200" cy="241200"/>
            <wp:effectExtent l="0" t="0" r="6985" b="6985"/>
            <wp:wrapTight wrapText="bothSides">
              <wp:wrapPolygon edited="0">
                <wp:start x="3420" y="0"/>
                <wp:lineTo x="0" y="6839"/>
                <wp:lineTo x="0" y="11968"/>
                <wp:lineTo x="3420" y="20517"/>
                <wp:lineTo x="17098" y="20517"/>
                <wp:lineTo x="20517" y="11968"/>
                <wp:lineTo x="20517" y="6839"/>
                <wp:lineTo x="17098" y="0"/>
                <wp:lineTo x="3420" y="0"/>
              </wp:wrapPolygon>
            </wp:wrapTight>
            <wp:docPr id="5" name="Grafik 5" descr="Harvey Balls 35%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Harvey Balls 35%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1200" cy="241200"/>
                    </a:xfrm>
                    <a:prstGeom prst="rect">
                      <a:avLst/>
                    </a:prstGeom>
                  </pic:spPr>
                </pic:pic>
              </a:graphicData>
            </a:graphic>
            <wp14:sizeRelH relativeFrom="margin">
              <wp14:pctWidth>0</wp14:pctWidth>
            </wp14:sizeRelH>
            <wp14:sizeRelV relativeFrom="margin">
              <wp14:pctHeight>0</wp14:pctHeight>
            </wp14:sizeRelV>
          </wp:anchor>
        </w:drawing>
      </w:r>
    </w:p>
    <w:p w14:paraId="130DF318" w14:textId="03FE4EAA" w:rsidR="009211F0" w:rsidRPr="00B22097" w:rsidRDefault="00D11AA0" w:rsidP="00B22097">
      <w:pPr>
        <w:spacing w:after="0" w:line="276" w:lineRule="auto"/>
        <w:rPr>
          <w:rFonts w:ascii="Times New Roman" w:hAnsi="Times New Roman" w:cs="Times New Roman"/>
          <w:b/>
          <w:bCs/>
          <w:lang w:val="en-GB"/>
        </w:rPr>
      </w:pPr>
      <w:r w:rsidRPr="00B22097">
        <w:rPr>
          <w:rFonts w:ascii="Times New Roman" w:hAnsi="Times New Roman" w:cs="Times New Roman"/>
          <w:b/>
          <w:bCs/>
          <w:lang w:val="en-GB"/>
        </w:rPr>
        <w:t xml:space="preserve">1. </w:t>
      </w:r>
      <w:r w:rsidR="000C1E4F" w:rsidRPr="00B22097">
        <w:rPr>
          <w:rFonts w:ascii="Times New Roman" w:hAnsi="Times New Roman" w:cs="Times New Roman"/>
          <w:b/>
          <w:bCs/>
          <w:lang w:val="en-GB"/>
        </w:rPr>
        <w:t>PILOT IDEA EXCELLENCE</w:t>
      </w:r>
      <w:r w:rsidR="005D06A9" w:rsidRPr="00B22097">
        <w:rPr>
          <w:rFonts w:ascii="Times New Roman" w:hAnsi="Times New Roman" w:cs="Times New Roman"/>
          <w:b/>
          <w:bCs/>
          <w:lang w:val="en-GB"/>
        </w:rPr>
        <w:t xml:space="preserve"> </w:t>
      </w:r>
      <w:r w:rsidRPr="00B22097">
        <w:rPr>
          <w:rFonts w:ascii="Times New Roman" w:hAnsi="Times New Roman" w:cs="Times New Roman"/>
          <w:b/>
          <w:bCs/>
          <w:lang w:val="en-GB"/>
        </w:rPr>
        <w:t xml:space="preserve"> </w:t>
      </w:r>
      <w:r w:rsidRPr="00B22097">
        <w:rPr>
          <w:rFonts w:ascii="Times New Roman" w:hAnsi="Times New Roman" w:cs="Times New Roman"/>
          <w:b/>
          <w:bCs/>
          <w:lang w:val="en-GB"/>
        </w:rPr>
        <w:br/>
      </w:r>
    </w:p>
    <w:p w14:paraId="3CAFDBA4" w14:textId="462D5FD7" w:rsidR="00A810B8" w:rsidRPr="00B22097" w:rsidRDefault="009211F0" w:rsidP="00C70E49">
      <w:pPr>
        <w:spacing w:after="0" w:line="276" w:lineRule="auto"/>
        <w:rPr>
          <w:rFonts w:ascii="Times New Roman" w:eastAsia="Varela Round" w:hAnsi="Times New Roman" w:cs="Times New Roman"/>
          <w:lang w:val="en-GB" w:eastAsia="en-GB"/>
        </w:rPr>
      </w:pPr>
      <w:r w:rsidRPr="00B22097">
        <w:rPr>
          <w:rStyle w:val="markedcontent"/>
          <w:rFonts w:ascii="Times New Roman" w:hAnsi="Times New Roman" w:cs="Times New Roman"/>
          <w:lang w:val="en-GB"/>
        </w:rPr>
        <w:t xml:space="preserve">1.1 </w:t>
      </w:r>
      <w:r w:rsidR="00945C1D" w:rsidRPr="00B22097">
        <w:rPr>
          <w:rStyle w:val="markedcontent"/>
          <w:rFonts w:ascii="Times New Roman" w:hAnsi="Times New Roman" w:cs="Times New Roman"/>
          <w:lang w:val="en-GB"/>
        </w:rPr>
        <w:t>Concept</w:t>
      </w:r>
      <w:r w:rsidRPr="00B22097">
        <w:rPr>
          <w:rFonts w:eastAsia="Varela Round"/>
          <w:i/>
          <w:iCs/>
          <w:color w:val="A6A6A6" w:themeColor="background1" w:themeShade="A6"/>
          <w:lang w:val="en-GB" w:eastAsia="en-GB"/>
        </w:rPr>
        <w:t xml:space="preserve"> </w:t>
      </w:r>
      <w:r w:rsidRPr="005F207C">
        <w:rPr>
          <w:lang w:val="en-GB"/>
        </w:rPr>
        <w:br/>
      </w:r>
      <w:r w:rsidR="0072145B" w:rsidRPr="00F23901">
        <w:rPr>
          <w:rFonts w:ascii="Times New Roman" w:eastAsia="Varela Round" w:hAnsi="Times New Roman" w:cs="Times New Roman"/>
          <w:i/>
          <w:iCs/>
          <w:color w:val="A6A6A6" w:themeColor="background1" w:themeShade="A6"/>
          <w:lang w:val="en-GB" w:eastAsia="en-GB"/>
        </w:rPr>
        <w:t xml:space="preserve">Specify the digital transformation strategy, thematic area, means and innovation area of </w:t>
      </w:r>
      <w:r w:rsidR="30853925" w:rsidRPr="00F23901">
        <w:rPr>
          <w:rFonts w:ascii="Times New Roman" w:eastAsia="Varela Round" w:hAnsi="Times New Roman" w:cs="Times New Roman"/>
          <w:i/>
          <w:iCs/>
          <w:color w:val="A6A6A6" w:themeColor="background1" w:themeShade="A6"/>
          <w:lang w:val="en-GB" w:eastAsia="en-GB"/>
        </w:rPr>
        <w:t>the</w:t>
      </w:r>
      <w:r w:rsidR="0072145B" w:rsidRPr="00F23901">
        <w:rPr>
          <w:rFonts w:ascii="Times New Roman" w:eastAsia="Varela Round" w:hAnsi="Times New Roman" w:cs="Times New Roman"/>
          <w:i/>
          <w:iCs/>
          <w:color w:val="A6A6A6" w:themeColor="background1" w:themeShade="A6"/>
          <w:lang w:val="en-GB" w:eastAsia="en-GB"/>
        </w:rPr>
        <w:t xml:space="preserve"> concept you are seeking to test or develop. This includes explaining the types of value proposition </w:t>
      </w:r>
      <w:r w:rsidR="00D03061" w:rsidRPr="00F23901">
        <w:rPr>
          <w:rFonts w:ascii="Times New Roman" w:eastAsia="Varela Round" w:hAnsi="Times New Roman" w:cs="Times New Roman"/>
          <w:i/>
          <w:iCs/>
          <w:color w:val="A6A6A6" w:themeColor="background1" w:themeShade="A6"/>
          <w:lang w:val="en-GB" w:eastAsia="en-GB"/>
        </w:rPr>
        <w:t>you</w:t>
      </w:r>
      <w:r w:rsidR="0072145B" w:rsidRPr="00F23901">
        <w:rPr>
          <w:rFonts w:ascii="Times New Roman" w:eastAsia="Varela Round" w:hAnsi="Times New Roman" w:cs="Times New Roman"/>
          <w:i/>
          <w:iCs/>
          <w:color w:val="A6A6A6" w:themeColor="background1" w:themeShade="A6"/>
          <w:lang w:val="en-GB" w:eastAsia="en-GB"/>
        </w:rPr>
        <w:t xml:space="preserve"> want to create</w:t>
      </w:r>
      <w:r w:rsidR="66FBE6E1" w:rsidRPr="00F23901">
        <w:rPr>
          <w:rFonts w:ascii="Times New Roman" w:eastAsia="Varela Round" w:hAnsi="Times New Roman" w:cs="Times New Roman"/>
          <w:i/>
          <w:iCs/>
          <w:color w:val="A6A6A6" w:themeColor="background1" w:themeShade="A6"/>
          <w:lang w:val="en-GB" w:eastAsia="en-GB"/>
        </w:rPr>
        <w:t>,</w:t>
      </w:r>
      <w:r w:rsidR="0072145B" w:rsidRPr="00F23901">
        <w:rPr>
          <w:rFonts w:ascii="Times New Roman" w:eastAsia="Varela Round" w:hAnsi="Times New Roman" w:cs="Times New Roman"/>
          <w:i/>
          <w:iCs/>
          <w:color w:val="A6A6A6" w:themeColor="background1" w:themeShade="A6"/>
          <w:lang w:val="en-GB" w:eastAsia="en-GB"/>
        </w:rPr>
        <w:t xml:space="preserve"> which part of the value chain will be transformed, </w:t>
      </w:r>
      <w:r w:rsidR="00D03061" w:rsidRPr="00F23901">
        <w:rPr>
          <w:rFonts w:ascii="Times New Roman" w:eastAsia="Varela Round" w:hAnsi="Times New Roman" w:cs="Times New Roman"/>
          <w:i/>
          <w:iCs/>
          <w:color w:val="A6A6A6" w:themeColor="background1" w:themeShade="A6"/>
          <w:lang w:val="en-GB" w:eastAsia="en-GB"/>
        </w:rPr>
        <w:t>the</w:t>
      </w:r>
      <w:r w:rsidR="0072145B" w:rsidRPr="00F23901">
        <w:rPr>
          <w:rFonts w:ascii="Times New Roman" w:eastAsia="Varela Round" w:hAnsi="Times New Roman" w:cs="Times New Roman"/>
          <w:i/>
          <w:iCs/>
          <w:color w:val="A6A6A6" w:themeColor="background1" w:themeShade="A6"/>
          <w:lang w:val="en-GB" w:eastAsia="en-GB"/>
        </w:rPr>
        <w:t xml:space="preserve"> relation to the overall strategy of the </w:t>
      </w:r>
      <w:r w:rsidR="00D03061" w:rsidRPr="00F23901">
        <w:rPr>
          <w:rFonts w:ascii="Times New Roman" w:eastAsia="Varela Round" w:hAnsi="Times New Roman" w:cs="Times New Roman"/>
          <w:i/>
          <w:iCs/>
          <w:color w:val="A6A6A6" w:themeColor="background1" w:themeShade="A6"/>
          <w:lang w:val="en-GB" w:eastAsia="en-GB"/>
        </w:rPr>
        <w:t>museum</w:t>
      </w:r>
      <w:r w:rsidR="0072145B" w:rsidRPr="00F23901">
        <w:rPr>
          <w:rFonts w:ascii="Times New Roman" w:eastAsia="Varela Round" w:hAnsi="Times New Roman" w:cs="Times New Roman"/>
          <w:i/>
          <w:iCs/>
          <w:color w:val="A6A6A6" w:themeColor="background1" w:themeShade="A6"/>
          <w:lang w:val="en-GB" w:eastAsia="en-GB"/>
        </w:rPr>
        <w:t xml:space="preserve">, technology </w:t>
      </w:r>
      <w:r w:rsidR="5466DAE8" w:rsidRPr="00F23901">
        <w:rPr>
          <w:rFonts w:ascii="Times New Roman" w:eastAsia="Varela Round" w:hAnsi="Times New Roman" w:cs="Times New Roman"/>
          <w:i/>
          <w:iCs/>
          <w:color w:val="A6A6A6" w:themeColor="background1" w:themeShade="A6"/>
          <w:lang w:val="en-GB" w:eastAsia="en-GB"/>
        </w:rPr>
        <w:t>that is to be</w:t>
      </w:r>
      <w:r w:rsidR="00D03061" w:rsidRPr="00F23901">
        <w:rPr>
          <w:rFonts w:ascii="Times New Roman" w:eastAsia="Varela Round" w:hAnsi="Times New Roman" w:cs="Times New Roman"/>
          <w:i/>
          <w:iCs/>
          <w:color w:val="A6A6A6" w:themeColor="background1" w:themeShade="A6"/>
          <w:lang w:val="en-GB" w:eastAsia="en-GB"/>
        </w:rPr>
        <w:t xml:space="preserve"> explored</w:t>
      </w:r>
      <w:r w:rsidR="4509A6D0" w:rsidRPr="00F23901">
        <w:rPr>
          <w:rFonts w:ascii="Times New Roman" w:eastAsia="Varela Round" w:hAnsi="Times New Roman" w:cs="Times New Roman"/>
          <w:i/>
          <w:iCs/>
          <w:color w:val="A6A6A6" w:themeColor="background1" w:themeShade="A6"/>
          <w:lang w:val="en-GB" w:eastAsia="en-GB"/>
        </w:rPr>
        <w:t xml:space="preserve"> or applied</w:t>
      </w:r>
      <w:r w:rsidR="0072145B" w:rsidRPr="00F23901">
        <w:rPr>
          <w:rFonts w:ascii="Times New Roman" w:eastAsia="Varela Round" w:hAnsi="Times New Roman" w:cs="Times New Roman"/>
          <w:i/>
          <w:iCs/>
          <w:color w:val="A6A6A6" w:themeColor="background1" w:themeShade="A6"/>
          <w:lang w:val="en-GB" w:eastAsia="en-GB"/>
        </w:rPr>
        <w:t xml:space="preserve">, which forms of cultural offers are created, </w:t>
      </w:r>
      <w:r w:rsidR="00612686" w:rsidRPr="00F23901">
        <w:rPr>
          <w:rFonts w:ascii="Times New Roman" w:eastAsia="Varela Round" w:hAnsi="Times New Roman" w:cs="Times New Roman"/>
          <w:i/>
          <w:iCs/>
          <w:color w:val="A6A6A6" w:themeColor="background1" w:themeShade="A6"/>
          <w:lang w:val="en-GB" w:eastAsia="en-GB"/>
        </w:rPr>
        <w:t xml:space="preserve">(and if applicable at all) </w:t>
      </w:r>
      <w:r w:rsidR="0072145B" w:rsidRPr="00F23901">
        <w:rPr>
          <w:rFonts w:ascii="Times New Roman" w:eastAsia="Varela Round" w:hAnsi="Times New Roman" w:cs="Times New Roman"/>
          <w:i/>
          <w:iCs/>
          <w:color w:val="A6A6A6" w:themeColor="background1" w:themeShade="A6"/>
          <w:lang w:val="en-GB" w:eastAsia="en-GB"/>
        </w:rPr>
        <w:t xml:space="preserve">how content </w:t>
      </w:r>
      <w:r w:rsidR="0084397E" w:rsidRPr="00F23901">
        <w:rPr>
          <w:rFonts w:ascii="Times New Roman" w:eastAsia="Varela Round" w:hAnsi="Times New Roman" w:cs="Times New Roman"/>
          <w:i/>
          <w:iCs/>
          <w:color w:val="A6A6A6" w:themeColor="background1" w:themeShade="A6"/>
          <w:lang w:val="en-GB" w:eastAsia="en-GB"/>
        </w:rPr>
        <w:t>and collection/archival assets are</w:t>
      </w:r>
      <w:r w:rsidR="0072145B" w:rsidRPr="00F23901">
        <w:rPr>
          <w:rFonts w:ascii="Times New Roman" w:eastAsia="Varela Round" w:hAnsi="Times New Roman" w:cs="Times New Roman"/>
          <w:i/>
          <w:iCs/>
          <w:color w:val="A6A6A6" w:themeColor="background1" w:themeShade="A6"/>
          <w:lang w:val="en-GB" w:eastAsia="en-GB"/>
        </w:rPr>
        <w:t xml:space="preserve"> used (or need to be digitized) and why this approach is </w:t>
      </w:r>
      <w:r w:rsidR="004C2003" w:rsidRPr="00F23901">
        <w:rPr>
          <w:rFonts w:ascii="Times New Roman" w:eastAsia="Varela Round" w:hAnsi="Times New Roman" w:cs="Times New Roman"/>
          <w:i/>
          <w:iCs/>
          <w:color w:val="A6A6A6" w:themeColor="background1" w:themeShade="A6"/>
          <w:lang w:val="en-GB" w:eastAsia="en-GB"/>
        </w:rPr>
        <w:t>novel</w:t>
      </w:r>
      <w:r w:rsidR="0072145B" w:rsidRPr="00F23901">
        <w:rPr>
          <w:rFonts w:ascii="Times New Roman" w:eastAsia="Varela Round" w:hAnsi="Times New Roman" w:cs="Times New Roman"/>
          <w:i/>
          <w:iCs/>
          <w:color w:val="A6A6A6" w:themeColor="background1" w:themeShade="A6"/>
          <w:lang w:val="en-GB" w:eastAsia="en-GB"/>
        </w:rPr>
        <w:t>.</w:t>
      </w:r>
      <w:r w:rsidR="004C2003" w:rsidRPr="00F23901">
        <w:rPr>
          <w:rFonts w:ascii="Times New Roman" w:hAnsi="Times New Roman" w:cs="Times New Roman"/>
          <w:i/>
          <w:iCs/>
          <w:color w:val="A6A6A6" w:themeColor="background1" w:themeShade="A6"/>
          <w:lang w:val="en-GB"/>
        </w:rPr>
        <w:t xml:space="preserve"> </w:t>
      </w:r>
      <w:r w:rsidR="000817C8" w:rsidRPr="00F23901">
        <w:rPr>
          <w:rStyle w:val="markedcontent"/>
          <w:rFonts w:ascii="Times New Roman" w:hAnsi="Times New Roman" w:cs="Times New Roman"/>
          <w:i/>
          <w:iCs/>
          <w:color w:val="A6A6A6" w:themeColor="background1" w:themeShade="A6"/>
          <w:lang w:val="en-GB"/>
        </w:rPr>
        <w:t xml:space="preserve">The concept </w:t>
      </w:r>
      <w:r w:rsidRPr="00F23901">
        <w:rPr>
          <w:rStyle w:val="markedcontent"/>
          <w:rFonts w:ascii="Times New Roman" w:hAnsi="Times New Roman" w:cs="Times New Roman"/>
          <w:i/>
          <w:iCs/>
          <w:color w:val="A6A6A6" w:themeColor="background1" w:themeShade="A6"/>
          <w:lang w:val="en-GB"/>
        </w:rPr>
        <w:t xml:space="preserve">should be clear, measurable, </w:t>
      </w:r>
      <w:proofErr w:type="gramStart"/>
      <w:r w:rsidRPr="00F23901">
        <w:rPr>
          <w:rStyle w:val="markedcontent"/>
          <w:rFonts w:ascii="Times New Roman" w:hAnsi="Times New Roman" w:cs="Times New Roman"/>
          <w:i/>
          <w:iCs/>
          <w:color w:val="A6A6A6" w:themeColor="background1" w:themeShade="A6"/>
          <w:lang w:val="en-GB"/>
        </w:rPr>
        <w:t>realistic</w:t>
      </w:r>
      <w:proofErr w:type="gramEnd"/>
      <w:r w:rsidRPr="00F23901">
        <w:rPr>
          <w:rStyle w:val="markedcontent"/>
          <w:rFonts w:ascii="Times New Roman" w:hAnsi="Times New Roman" w:cs="Times New Roman"/>
          <w:i/>
          <w:iCs/>
          <w:color w:val="A6A6A6" w:themeColor="background1" w:themeShade="A6"/>
          <w:lang w:val="en-GB"/>
        </w:rPr>
        <w:t xml:space="preserve"> and achievable within </w:t>
      </w:r>
      <w:r w:rsidRPr="00F23901">
        <w:rPr>
          <w:rStyle w:val="markedcontent"/>
          <w:rFonts w:ascii="Times New Roman" w:hAnsi="Times New Roman" w:cs="Times New Roman"/>
          <w:i/>
          <w:iCs/>
          <w:color w:val="A6A6A6" w:themeColor="background1" w:themeShade="A6"/>
          <w:lang w:val="en-GB"/>
        </w:rPr>
        <w:lastRenderedPageBreak/>
        <w:t>the duration of the project</w:t>
      </w:r>
      <w:r w:rsidR="00F23901" w:rsidRPr="00F23901">
        <w:rPr>
          <w:rStyle w:val="markedcontent"/>
          <w:rFonts w:ascii="Times New Roman" w:hAnsi="Times New Roman" w:cs="Times New Roman"/>
          <w:i/>
          <w:iCs/>
          <w:color w:val="A6A6A6" w:themeColor="background1" w:themeShade="A6"/>
          <w:lang w:val="en-GB"/>
        </w:rPr>
        <w:t xml:space="preserve"> </w:t>
      </w:r>
      <w:r w:rsidR="00F23901" w:rsidRPr="00F23901">
        <w:rPr>
          <w:rFonts w:ascii="Times New Roman" w:eastAsia="Varela Round" w:hAnsi="Times New Roman" w:cs="Times New Roman"/>
          <w:i/>
          <w:iCs/>
          <w:color w:val="A6A6A6" w:themeColor="background1" w:themeShade="A6"/>
          <w:lang w:val="en-GB" w:eastAsia="en-GB"/>
        </w:rPr>
        <w:t>and against the framework and resources available within DOORS Incubation programme</w:t>
      </w:r>
      <w:r w:rsidRPr="00F23901">
        <w:rPr>
          <w:rFonts w:ascii="Times New Roman" w:eastAsia="Varela Round" w:hAnsi="Times New Roman" w:cs="Times New Roman"/>
          <w:i/>
          <w:iCs/>
          <w:color w:val="A6A6A6" w:themeColor="background1" w:themeShade="A6"/>
          <w:lang w:val="en-GB" w:eastAsia="en-GB"/>
        </w:rPr>
        <w:t>.</w:t>
      </w:r>
      <w:r w:rsidRPr="00F23901">
        <w:rPr>
          <w:rFonts w:eastAsia="Varela Round"/>
          <w:color w:val="A6A6A6" w:themeColor="background1" w:themeShade="A6"/>
          <w:lang w:val="en-GB" w:eastAsia="en-GB"/>
        </w:rPr>
        <w:t xml:space="preserve"> </w:t>
      </w:r>
      <w:r w:rsidRPr="00F23901">
        <w:rPr>
          <w:rFonts w:ascii="Times New Roman" w:eastAsia="Varela Round" w:hAnsi="Times New Roman" w:cs="Times New Roman"/>
          <w:i/>
          <w:iCs/>
          <w:color w:val="A6A6A6" w:themeColor="background1" w:themeShade="A6"/>
          <w:lang w:val="en-GB" w:eastAsia="en-GB"/>
        </w:rPr>
        <w:br/>
      </w:r>
      <w:r w:rsidRPr="005F207C">
        <w:rPr>
          <w:lang w:val="en-GB"/>
        </w:rPr>
        <w:br/>
      </w:r>
      <w:r w:rsidRPr="00B22097">
        <w:rPr>
          <w:rStyle w:val="markedcontent"/>
          <w:rFonts w:ascii="Times New Roman" w:hAnsi="Times New Roman" w:cs="Times New Roman"/>
          <w:lang w:val="en-GB"/>
        </w:rPr>
        <w:t xml:space="preserve">1.2 Relation to </w:t>
      </w:r>
      <w:r w:rsidR="000F0247" w:rsidRPr="00B22097">
        <w:rPr>
          <w:rStyle w:val="markedcontent"/>
          <w:rFonts w:ascii="Times New Roman" w:hAnsi="Times New Roman" w:cs="Times New Roman"/>
          <w:lang w:val="en-GB"/>
        </w:rPr>
        <w:t>DOORS</w:t>
      </w:r>
      <w:r w:rsidRPr="005F207C">
        <w:rPr>
          <w:lang w:val="en-GB"/>
        </w:rPr>
        <w:br/>
      </w:r>
      <w:r w:rsidRPr="00B22097">
        <w:rPr>
          <w:rStyle w:val="markedcontent"/>
          <w:rFonts w:ascii="Times New Roman" w:hAnsi="Times New Roman" w:cs="Times New Roman"/>
          <w:i/>
          <w:iCs/>
          <w:color w:val="A6A6A6" w:themeColor="background1" w:themeShade="A6"/>
          <w:lang w:val="en-GB"/>
        </w:rPr>
        <w:t xml:space="preserve">Indicate the </w:t>
      </w:r>
      <w:r w:rsidR="00B22097">
        <w:rPr>
          <w:rStyle w:val="markedcontent"/>
          <w:rFonts w:ascii="Times New Roman" w:hAnsi="Times New Roman" w:cs="Times New Roman"/>
          <w:i/>
          <w:iCs/>
          <w:color w:val="A6A6A6" w:themeColor="background1" w:themeShade="A6"/>
          <w:lang w:val="en-GB"/>
        </w:rPr>
        <w:t>relation of your proposal to one of the four innovation areas</w:t>
      </w:r>
      <w:r w:rsidR="00C70E49">
        <w:rPr>
          <w:rStyle w:val="markedcontent"/>
          <w:rFonts w:ascii="Times New Roman" w:hAnsi="Times New Roman" w:cs="Times New Roman"/>
          <w:i/>
          <w:iCs/>
          <w:color w:val="A6A6A6" w:themeColor="background1" w:themeShade="A6"/>
          <w:lang w:val="en-GB"/>
        </w:rPr>
        <w:t xml:space="preserve"> and how the idea is innovative in your specific institutional setting/context</w:t>
      </w:r>
      <w:r w:rsidR="3F910161" w:rsidRPr="2CD1781B">
        <w:rPr>
          <w:rStyle w:val="markedcontent"/>
          <w:rFonts w:ascii="Times New Roman" w:hAnsi="Times New Roman" w:cs="Times New Roman"/>
          <w:i/>
          <w:iCs/>
          <w:color w:val="A6A6A6" w:themeColor="background1" w:themeShade="A6"/>
          <w:lang w:val="en-GB"/>
        </w:rPr>
        <w:t xml:space="preserve">, as well </w:t>
      </w:r>
      <w:r w:rsidR="7A05E432" w:rsidRPr="2CD1781B">
        <w:rPr>
          <w:rStyle w:val="markedcontent"/>
          <w:rFonts w:ascii="Times New Roman" w:hAnsi="Times New Roman" w:cs="Times New Roman"/>
          <w:i/>
          <w:iCs/>
          <w:color w:val="A6A6A6" w:themeColor="background1" w:themeShade="A6"/>
          <w:lang w:val="en-GB"/>
        </w:rPr>
        <w:t>a</w:t>
      </w:r>
      <w:r w:rsidR="3F910161" w:rsidRPr="2CD1781B">
        <w:rPr>
          <w:rStyle w:val="markedcontent"/>
          <w:rFonts w:ascii="Times New Roman" w:hAnsi="Times New Roman" w:cs="Times New Roman"/>
          <w:i/>
          <w:iCs/>
          <w:color w:val="A6A6A6" w:themeColor="background1" w:themeShade="A6"/>
          <w:lang w:val="en-GB"/>
        </w:rPr>
        <w:t>s</w:t>
      </w:r>
      <w:r w:rsidR="00C70E49">
        <w:rPr>
          <w:rStyle w:val="markedcontent"/>
          <w:rFonts w:ascii="Times New Roman" w:hAnsi="Times New Roman" w:cs="Times New Roman"/>
          <w:i/>
          <w:iCs/>
          <w:color w:val="A6A6A6" w:themeColor="background1" w:themeShade="A6"/>
          <w:lang w:val="en-GB"/>
        </w:rPr>
        <w:t xml:space="preserve"> its long-term potential</w:t>
      </w:r>
      <w:r w:rsidR="09CB99DB" w:rsidRPr="2CD1781B">
        <w:rPr>
          <w:rStyle w:val="markedcontent"/>
          <w:rFonts w:ascii="Times New Roman" w:hAnsi="Times New Roman" w:cs="Times New Roman"/>
          <w:i/>
          <w:iCs/>
          <w:color w:val="A6A6A6" w:themeColor="background1" w:themeShade="A6"/>
          <w:lang w:val="en-GB"/>
        </w:rPr>
        <w:t>.</w:t>
      </w:r>
      <w:r w:rsidRPr="005F207C">
        <w:rPr>
          <w:lang w:val="en-GB"/>
        </w:rPr>
        <w:br/>
      </w:r>
    </w:p>
    <w:p w14:paraId="76ED2D0C" w14:textId="4E7BE51B" w:rsidR="00766FD4" w:rsidRDefault="00766FD4" w:rsidP="00766FD4">
      <w:pPr>
        <w:spacing w:after="0" w:line="276" w:lineRule="auto"/>
        <w:jc w:val="both"/>
        <w:rPr>
          <w:rFonts w:ascii="Arial Nova Light" w:eastAsia="Varela Round" w:hAnsi="Arial Nova Light"/>
          <w:lang w:val="en-GB" w:eastAsia="en-GB"/>
        </w:rPr>
      </w:pPr>
    </w:p>
    <w:p w14:paraId="696EC74A" w14:textId="4B90F52D" w:rsidR="00766FD4" w:rsidRPr="006E3D79" w:rsidRDefault="00C70E49" w:rsidP="00766FD4">
      <w:pPr>
        <w:spacing w:after="0" w:line="276" w:lineRule="auto"/>
        <w:jc w:val="both"/>
        <w:rPr>
          <w:rFonts w:ascii="Times New Roman" w:hAnsi="Times New Roman" w:cs="Times New Roman"/>
          <w:b/>
          <w:bCs/>
          <w:lang w:val="en-GB"/>
        </w:rPr>
      </w:pPr>
      <w:r w:rsidRPr="006E3D79">
        <w:rPr>
          <w:rFonts w:ascii="Times New Roman" w:hAnsi="Times New Roman" w:cs="Times New Roman"/>
          <w:b/>
          <w:bCs/>
          <w:noProof/>
          <w:color w:val="2B579A"/>
          <w:shd w:val="clear" w:color="auto" w:fill="E6E6E6"/>
          <w:lang w:val="en-GB"/>
        </w:rPr>
        <w:drawing>
          <wp:anchor distT="0" distB="0" distL="114300" distR="114300" simplePos="0" relativeHeight="251658241" behindDoc="1" locked="0" layoutInCell="1" allowOverlap="1" wp14:anchorId="3900BFB0" wp14:editId="6496105D">
            <wp:simplePos x="0" y="0"/>
            <wp:positionH relativeFrom="margin">
              <wp:align>left</wp:align>
            </wp:positionH>
            <wp:positionV relativeFrom="paragraph">
              <wp:posOffset>5080</wp:posOffset>
            </wp:positionV>
            <wp:extent cx="209550" cy="209550"/>
            <wp:effectExtent l="0" t="0" r="0" b="0"/>
            <wp:wrapTight wrapText="bothSides">
              <wp:wrapPolygon edited="0">
                <wp:start x="1964" y="0"/>
                <wp:lineTo x="0" y="5891"/>
                <wp:lineTo x="0" y="11782"/>
                <wp:lineTo x="1964" y="19636"/>
                <wp:lineTo x="17673" y="19636"/>
                <wp:lineTo x="19636" y="11782"/>
                <wp:lineTo x="19636" y="5891"/>
                <wp:lineTo x="17673" y="0"/>
                <wp:lineTo x="1964" y="0"/>
              </wp:wrapPolygon>
            </wp:wrapTight>
            <wp:docPr id="11" name="Grafik 11" descr="Harvey Balls 70%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Harvey Balls 70%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09550" cy="209550"/>
                    </a:xfrm>
                    <a:prstGeom prst="rect">
                      <a:avLst/>
                    </a:prstGeom>
                  </pic:spPr>
                </pic:pic>
              </a:graphicData>
            </a:graphic>
          </wp:anchor>
        </w:drawing>
      </w:r>
      <w:r w:rsidR="000C1E4F" w:rsidRPr="006E3D79">
        <w:rPr>
          <w:rFonts w:ascii="Times New Roman" w:hAnsi="Times New Roman" w:cs="Times New Roman"/>
          <w:b/>
          <w:bCs/>
          <w:lang w:val="en-GB"/>
        </w:rPr>
        <w:t xml:space="preserve">2. IMPACT  </w:t>
      </w:r>
    </w:p>
    <w:p w14:paraId="131AAFAB" w14:textId="77777777" w:rsidR="00951176" w:rsidRDefault="00951176" w:rsidP="00766FD4">
      <w:pPr>
        <w:spacing w:after="0" w:line="276" w:lineRule="auto"/>
        <w:jc w:val="both"/>
        <w:rPr>
          <w:rFonts w:ascii="Arial Nova Light" w:eastAsia="Varela Round" w:hAnsi="Arial Nova Light"/>
          <w:b/>
          <w:bCs/>
          <w:lang w:val="en-GB" w:eastAsia="en-GB"/>
        </w:rPr>
      </w:pPr>
    </w:p>
    <w:p w14:paraId="2A535332" w14:textId="3F32F2DE" w:rsidR="006B0B13" w:rsidRPr="00951176" w:rsidRDefault="006B0B13" w:rsidP="00766FD4">
      <w:pPr>
        <w:spacing w:after="0" w:line="276" w:lineRule="auto"/>
        <w:jc w:val="both"/>
        <w:rPr>
          <w:rStyle w:val="markedcontent"/>
          <w:rFonts w:ascii="Times New Roman" w:hAnsi="Times New Roman" w:cs="Times New Roman"/>
          <w:i/>
          <w:iCs/>
          <w:color w:val="A6A6A6" w:themeColor="background1" w:themeShade="A6"/>
          <w:lang w:val="en-GB"/>
        </w:rPr>
      </w:pPr>
      <w:r w:rsidRPr="00951176">
        <w:rPr>
          <w:rStyle w:val="markedcontent"/>
          <w:rFonts w:ascii="Times New Roman" w:hAnsi="Times New Roman" w:cs="Times New Roman"/>
          <w:i/>
          <w:iCs/>
          <w:color w:val="A6A6A6" w:themeColor="background1" w:themeShade="A6"/>
          <w:lang w:val="en-GB"/>
        </w:rPr>
        <w:t>Describe what main evidence and impacts your pilot will generate</w:t>
      </w:r>
      <w:r w:rsidR="41379E0D" w:rsidRPr="7EB2F5C5">
        <w:rPr>
          <w:rStyle w:val="markedcontent"/>
          <w:rFonts w:ascii="Times New Roman" w:hAnsi="Times New Roman" w:cs="Times New Roman"/>
          <w:i/>
          <w:iCs/>
          <w:color w:val="A6A6A6" w:themeColor="background1" w:themeShade="A6"/>
          <w:lang w:val="en-GB"/>
        </w:rPr>
        <w:t>,</w:t>
      </w:r>
      <w:r w:rsidRPr="00951176">
        <w:rPr>
          <w:rStyle w:val="markedcontent"/>
          <w:rFonts w:ascii="Times New Roman" w:hAnsi="Times New Roman" w:cs="Times New Roman"/>
          <w:i/>
          <w:iCs/>
          <w:color w:val="A6A6A6" w:themeColor="background1" w:themeShade="A6"/>
          <w:lang w:val="en-GB"/>
        </w:rPr>
        <w:t xml:space="preserve"> </w:t>
      </w:r>
      <w:r w:rsidR="00382663" w:rsidRPr="00951176">
        <w:rPr>
          <w:rStyle w:val="markedcontent"/>
          <w:rFonts w:ascii="Times New Roman" w:hAnsi="Times New Roman" w:cs="Times New Roman"/>
          <w:i/>
          <w:iCs/>
          <w:color w:val="A6A6A6" w:themeColor="background1" w:themeShade="A6"/>
          <w:lang w:val="en-GB"/>
        </w:rPr>
        <w:t>for which target groups</w:t>
      </w:r>
      <w:r w:rsidR="00951176" w:rsidRPr="00951176">
        <w:rPr>
          <w:rStyle w:val="markedcontent"/>
          <w:rFonts w:ascii="Times New Roman" w:hAnsi="Times New Roman" w:cs="Times New Roman"/>
          <w:i/>
          <w:iCs/>
          <w:color w:val="A6A6A6" w:themeColor="background1" w:themeShade="A6"/>
          <w:lang w:val="en-GB"/>
        </w:rPr>
        <w:t xml:space="preserve"> (and if relevant other stakeholders)</w:t>
      </w:r>
      <w:r w:rsidR="00382663" w:rsidRPr="00951176">
        <w:rPr>
          <w:rStyle w:val="markedcontent"/>
          <w:rFonts w:ascii="Times New Roman" w:hAnsi="Times New Roman" w:cs="Times New Roman"/>
          <w:i/>
          <w:iCs/>
          <w:color w:val="A6A6A6" w:themeColor="background1" w:themeShade="A6"/>
          <w:lang w:val="en-GB"/>
        </w:rPr>
        <w:t xml:space="preserve"> </w:t>
      </w:r>
      <w:r w:rsidRPr="00951176">
        <w:rPr>
          <w:rStyle w:val="markedcontent"/>
          <w:rFonts w:ascii="Times New Roman" w:hAnsi="Times New Roman" w:cs="Times New Roman"/>
          <w:i/>
          <w:iCs/>
          <w:color w:val="A6A6A6" w:themeColor="background1" w:themeShade="A6"/>
          <w:lang w:val="en-GB"/>
        </w:rPr>
        <w:t>and how you will measure outcomes.</w:t>
      </w:r>
      <w:r w:rsidR="00CC5BF4" w:rsidRPr="00951176">
        <w:rPr>
          <w:rStyle w:val="markedcontent"/>
          <w:rFonts w:ascii="Times New Roman" w:hAnsi="Times New Roman" w:cs="Times New Roman"/>
          <w:i/>
          <w:iCs/>
          <w:color w:val="A6A6A6" w:themeColor="background1" w:themeShade="A6"/>
          <w:lang w:val="en-GB"/>
        </w:rPr>
        <w:t xml:space="preserve"> Specify how your organisation is planning to ensure </w:t>
      </w:r>
      <w:r w:rsidR="00F670CD" w:rsidRPr="00951176">
        <w:rPr>
          <w:rStyle w:val="markedcontent"/>
          <w:rFonts w:ascii="Times New Roman" w:hAnsi="Times New Roman" w:cs="Times New Roman"/>
          <w:i/>
          <w:iCs/>
          <w:color w:val="A6A6A6" w:themeColor="background1" w:themeShade="A6"/>
          <w:lang w:val="en-GB"/>
        </w:rPr>
        <w:t>sustainability of the pilot beyond the DOORS project’s lifespan/end of funding.</w:t>
      </w:r>
    </w:p>
    <w:p w14:paraId="60ACFB57" w14:textId="77777777" w:rsidR="006E3D79" w:rsidRDefault="006E3D79" w:rsidP="007A5663">
      <w:pPr>
        <w:rPr>
          <w:rFonts w:ascii="Times New Roman" w:hAnsi="Times New Roman" w:cs="Times New Roman"/>
          <w:lang w:val="en-GB"/>
        </w:rPr>
      </w:pPr>
    </w:p>
    <w:p w14:paraId="302EB05E" w14:textId="15A43BAF" w:rsidR="006E3D79" w:rsidRDefault="006E3D79" w:rsidP="007A5663">
      <w:pPr>
        <w:rPr>
          <w:rFonts w:ascii="Times New Roman" w:hAnsi="Times New Roman" w:cs="Times New Roman"/>
          <w:lang w:val="en-GB"/>
        </w:rPr>
      </w:pPr>
      <w:r>
        <w:rPr>
          <w:noProof/>
          <w:color w:val="2B579A"/>
          <w:shd w:val="clear" w:color="auto" w:fill="E6E6E6"/>
          <w:lang w:val="en-GB"/>
        </w:rPr>
        <w:drawing>
          <wp:anchor distT="0" distB="0" distL="114300" distR="114300" simplePos="0" relativeHeight="251658242" behindDoc="1" locked="0" layoutInCell="1" allowOverlap="1" wp14:anchorId="121418DA" wp14:editId="5DA16110">
            <wp:simplePos x="0" y="0"/>
            <wp:positionH relativeFrom="margin">
              <wp:align>left</wp:align>
            </wp:positionH>
            <wp:positionV relativeFrom="paragraph">
              <wp:posOffset>9525</wp:posOffset>
            </wp:positionV>
            <wp:extent cx="197485" cy="197485"/>
            <wp:effectExtent l="0" t="0" r="0" b="0"/>
            <wp:wrapTight wrapText="bothSides">
              <wp:wrapPolygon edited="0">
                <wp:start x="0" y="0"/>
                <wp:lineTo x="0" y="18752"/>
                <wp:lineTo x="18752" y="18752"/>
                <wp:lineTo x="18752" y="0"/>
                <wp:lineTo x="0" y="0"/>
              </wp:wrapPolygon>
            </wp:wrapTight>
            <wp:docPr id="2" name="Grafik 2" descr="Harvey Balls 85%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Harvey Balls 85%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97485" cy="1974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lang w:val="en-GB"/>
        </w:rPr>
        <w:t>3</w:t>
      </w:r>
      <w:r w:rsidRPr="00B22097">
        <w:rPr>
          <w:rFonts w:ascii="Times New Roman" w:hAnsi="Times New Roman" w:cs="Times New Roman"/>
          <w:b/>
          <w:bCs/>
          <w:lang w:val="en-GB"/>
        </w:rPr>
        <w:t xml:space="preserve">. PILOT IDEA </w:t>
      </w:r>
      <w:r w:rsidR="004A6983">
        <w:rPr>
          <w:rFonts w:ascii="Times New Roman" w:hAnsi="Times New Roman" w:cs="Times New Roman"/>
          <w:b/>
          <w:bCs/>
          <w:lang w:val="en-GB"/>
        </w:rPr>
        <w:t>IMPLEMENTATION</w:t>
      </w:r>
      <w:r w:rsidRPr="00B22097">
        <w:rPr>
          <w:rFonts w:ascii="Times New Roman" w:hAnsi="Times New Roman" w:cs="Times New Roman"/>
          <w:b/>
          <w:bCs/>
          <w:lang w:val="en-GB"/>
        </w:rPr>
        <w:t xml:space="preserve">  </w:t>
      </w:r>
    </w:p>
    <w:p w14:paraId="596BE895" w14:textId="1114DC12" w:rsidR="00CE5F3C" w:rsidRPr="001D44DB" w:rsidRDefault="006E3D79" w:rsidP="3F3B2F95">
      <w:pPr>
        <w:rPr>
          <w:rFonts w:ascii="Times New Roman" w:eastAsia="Varela Round" w:hAnsi="Times New Roman" w:cs="Times New Roman"/>
          <w:i/>
          <w:iCs/>
          <w:color w:val="A6A6A6" w:themeColor="background1" w:themeShade="A6"/>
          <w:lang w:val="en-GB" w:eastAsia="en-GB"/>
        </w:rPr>
      </w:pPr>
      <w:r w:rsidRPr="3F3B2F95">
        <w:rPr>
          <w:rStyle w:val="markedcontent"/>
          <w:rFonts w:ascii="Times New Roman" w:hAnsi="Times New Roman" w:cs="Times New Roman"/>
          <w:lang w:val="en-GB"/>
        </w:rPr>
        <w:t>3.1 Budget</w:t>
      </w:r>
      <w:r w:rsidRPr="3F3B2F95">
        <w:rPr>
          <w:rFonts w:eastAsia="Varela Round"/>
          <w:i/>
          <w:iCs/>
          <w:color w:val="A6A6A6" w:themeColor="background1" w:themeShade="A6"/>
          <w:lang w:val="en-GB" w:eastAsia="en-GB"/>
        </w:rPr>
        <w:t xml:space="preserve"> </w:t>
      </w:r>
      <w:r w:rsidRPr="003B07F7">
        <w:rPr>
          <w:lang w:val="en-US"/>
        </w:rPr>
        <w:br/>
      </w:r>
      <w:r w:rsidR="00820438" w:rsidRPr="3F3B2F95">
        <w:rPr>
          <w:rFonts w:ascii="Times New Roman" w:eastAsia="Varela Round" w:hAnsi="Times New Roman" w:cs="Times New Roman"/>
          <w:i/>
          <w:iCs/>
          <w:color w:val="A6A6A6" w:themeColor="background1" w:themeShade="A6"/>
          <w:lang w:val="en-GB" w:eastAsia="en-GB"/>
        </w:rPr>
        <w:t xml:space="preserve">Please complete the table below </w:t>
      </w:r>
      <w:r w:rsidR="00C10746" w:rsidRPr="3F3B2F95">
        <w:rPr>
          <w:rFonts w:ascii="Times New Roman" w:eastAsia="Varela Round" w:hAnsi="Times New Roman" w:cs="Times New Roman"/>
          <w:i/>
          <w:iCs/>
          <w:color w:val="A6A6A6" w:themeColor="background1" w:themeShade="A6"/>
          <w:lang w:val="en-GB" w:eastAsia="en-GB"/>
        </w:rPr>
        <w:t xml:space="preserve">and specify the costs you foresee </w:t>
      </w:r>
      <w:r w:rsidR="00F259D5" w:rsidRPr="3F3B2F95">
        <w:rPr>
          <w:rFonts w:ascii="Times New Roman" w:eastAsia="Varela Round" w:hAnsi="Times New Roman" w:cs="Times New Roman"/>
          <w:i/>
          <w:iCs/>
          <w:color w:val="A6A6A6" w:themeColor="background1" w:themeShade="A6"/>
          <w:lang w:val="en-GB" w:eastAsia="en-GB"/>
        </w:rPr>
        <w:t>for the pilot implementation</w:t>
      </w:r>
      <w:r w:rsidR="001D44DB" w:rsidRPr="3F3B2F95">
        <w:rPr>
          <w:rFonts w:ascii="Times New Roman" w:eastAsia="Varela Round" w:hAnsi="Times New Roman" w:cs="Times New Roman"/>
          <w:i/>
          <w:iCs/>
          <w:color w:val="A6A6A6" w:themeColor="background1" w:themeShade="A6"/>
          <w:lang w:val="en-GB" w:eastAsia="en-GB"/>
        </w:rPr>
        <w:t xml:space="preserve"> </w:t>
      </w:r>
      <w:r w:rsidR="001D44DB" w:rsidRPr="3F3B2F95">
        <w:rPr>
          <w:rFonts w:ascii="Times New Roman" w:eastAsia="Varela Round" w:hAnsi="Times New Roman" w:cs="Times New Roman"/>
          <w:i/>
          <w:iCs/>
          <w:color w:val="A6A6A6" w:themeColor="background1" w:themeShade="A6"/>
          <w:u w:val="single"/>
          <w:lang w:val="en-GB" w:eastAsia="en-GB"/>
        </w:rPr>
        <w:t>(second stage only)</w:t>
      </w:r>
      <w:r w:rsidR="00F259D5" w:rsidRPr="3F3B2F95">
        <w:rPr>
          <w:rFonts w:ascii="Times New Roman" w:eastAsia="Varela Round" w:hAnsi="Times New Roman" w:cs="Times New Roman"/>
          <w:i/>
          <w:iCs/>
          <w:color w:val="A6A6A6" w:themeColor="background1" w:themeShade="A6"/>
          <w:lang w:val="en-GB" w:eastAsia="en-GB"/>
        </w:rPr>
        <w:t xml:space="preserve">. The current cost estimation </w:t>
      </w:r>
      <w:r w:rsidR="00004647" w:rsidRPr="3F3B2F95">
        <w:rPr>
          <w:rFonts w:ascii="Times New Roman" w:eastAsia="Varela Round" w:hAnsi="Times New Roman" w:cs="Times New Roman"/>
          <w:i/>
          <w:iCs/>
          <w:color w:val="A6A6A6" w:themeColor="background1" w:themeShade="A6"/>
          <w:lang w:val="en-GB" w:eastAsia="en-GB"/>
        </w:rPr>
        <w:t xml:space="preserve">serves solely to assess the feasibility of implementation and can be adapted for the second call for proposals. </w:t>
      </w:r>
      <w:r w:rsidR="001D44DB" w:rsidRPr="3F3B2F95">
        <w:rPr>
          <w:rFonts w:ascii="Times New Roman" w:eastAsia="Varela Round" w:hAnsi="Times New Roman" w:cs="Times New Roman"/>
          <w:i/>
          <w:iCs/>
          <w:color w:val="A6A6A6" w:themeColor="background1" w:themeShade="A6"/>
          <w:lang w:val="en-GB" w:eastAsia="en-GB"/>
        </w:rPr>
        <w:t xml:space="preserve">DOORS </w:t>
      </w:r>
      <w:proofErr w:type="gramStart"/>
      <w:r w:rsidR="001D44DB" w:rsidRPr="3F3B2F95">
        <w:rPr>
          <w:rFonts w:ascii="Times New Roman" w:eastAsia="Varela Round" w:hAnsi="Times New Roman" w:cs="Times New Roman"/>
          <w:i/>
          <w:iCs/>
          <w:color w:val="A6A6A6" w:themeColor="background1" w:themeShade="A6"/>
          <w:lang w:val="en-GB" w:eastAsia="en-GB"/>
        </w:rPr>
        <w:t>foresees</w:t>
      </w:r>
      <w:proofErr w:type="gramEnd"/>
      <w:r w:rsidR="001D44DB" w:rsidRPr="3F3B2F95">
        <w:rPr>
          <w:rFonts w:ascii="Times New Roman" w:eastAsia="Varela Round" w:hAnsi="Times New Roman" w:cs="Times New Roman"/>
          <w:i/>
          <w:iCs/>
          <w:color w:val="A6A6A6" w:themeColor="background1" w:themeShade="A6"/>
          <w:lang w:val="en-GB" w:eastAsia="en-GB"/>
        </w:rPr>
        <w:t xml:space="preserve"> </w:t>
      </w:r>
      <w:r w:rsidR="5084D893" w:rsidRPr="3F3B2F95">
        <w:rPr>
          <w:rFonts w:ascii="Times New Roman" w:eastAsia="Varela Round" w:hAnsi="Times New Roman" w:cs="Times New Roman"/>
          <w:i/>
          <w:iCs/>
          <w:color w:val="A6A6A6" w:themeColor="background1" w:themeShade="A6"/>
          <w:lang w:val="en-GB" w:eastAsia="en-GB"/>
        </w:rPr>
        <w:t xml:space="preserve">max. </w:t>
      </w:r>
      <w:r w:rsidR="001D44DB" w:rsidRPr="3F3B2F95">
        <w:rPr>
          <w:rFonts w:ascii="Times New Roman" w:eastAsia="Varela Round" w:hAnsi="Times New Roman" w:cs="Times New Roman"/>
          <w:i/>
          <w:iCs/>
          <w:color w:val="A6A6A6" w:themeColor="background1" w:themeShade="A6"/>
          <w:lang w:val="en-GB" w:eastAsia="en-GB"/>
        </w:rPr>
        <w:t xml:space="preserve">EUR 27.000 per </w:t>
      </w:r>
      <w:r w:rsidR="00976ED4" w:rsidRPr="3F3B2F95">
        <w:rPr>
          <w:rFonts w:ascii="Times New Roman" w:eastAsia="Varela Round" w:hAnsi="Times New Roman" w:cs="Times New Roman"/>
          <w:i/>
          <w:iCs/>
          <w:color w:val="A6A6A6" w:themeColor="background1" w:themeShade="A6"/>
          <w:lang w:val="en-GB" w:eastAsia="en-GB"/>
        </w:rPr>
        <w:t>pilot</w:t>
      </w:r>
      <w:r w:rsidR="001D44DB" w:rsidRPr="3F3B2F95">
        <w:rPr>
          <w:rFonts w:ascii="Times New Roman" w:eastAsia="Varela Round" w:hAnsi="Times New Roman" w:cs="Times New Roman"/>
          <w:i/>
          <w:iCs/>
          <w:color w:val="A6A6A6" w:themeColor="background1" w:themeShade="A6"/>
          <w:lang w:val="en-GB" w:eastAsia="en-GB"/>
        </w:rPr>
        <w:t xml:space="preserve"> for the entire action </w:t>
      </w:r>
      <w:r w:rsidR="00976ED4" w:rsidRPr="3F3B2F95">
        <w:rPr>
          <w:rFonts w:ascii="Times New Roman" w:eastAsia="Varela Round" w:hAnsi="Times New Roman" w:cs="Times New Roman"/>
          <w:i/>
          <w:iCs/>
          <w:color w:val="A6A6A6" w:themeColor="background1" w:themeShade="A6"/>
          <w:lang w:val="en-GB" w:eastAsia="en-GB"/>
        </w:rPr>
        <w:t>duration,</w:t>
      </w:r>
      <w:r w:rsidR="001D44DB" w:rsidRPr="3F3B2F95">
        <w:rPr>
          <w:rFonts w:ascii="Times New Roman" w:eastAsia="Varela Round" w:hAnsi="Times New Roman" w:cs="Times New Roman"/>
          <w:i/>
          <w:iCs/>
          <w:color w:val="A6A6A6" w:themeColor="background1" w:themeShade="A6"/>
          <w:lang w:val="en-GB" w:eastAsia="en-GB"/>
        </w:rPr>
        <w:t xml:space="preserve"> but smaller amounts may also be justified</w:t>
      </w:r>
      <w:r w:rsidR="00976ED4" w:rsidRPr="3F3B2F95">
        <w:rPr>
          <w:rFonts w:ascii="Times New Roman" w:eastAsia="Varela Round" w:hAnsi="Times New Roman" w:cs="Times New Roman"/>
          <w:i/>
          <w:iCs/>
          <w:color w:val="A6A6A6" w:themeColor="background1" w:themeShade="A6"/>
          <w:lang w:val="en-GB" w:eastAsia="en-GB"/>
        </w:rPr>
        <w:t>.</w:t>
      </w:r>
    </w:p>
    <w:tbl>
      <w:tblPr>
        <w:tblStyle w:val="Tabellenraster"/>
        <w:tblW w:w="9062" w:type="dxa"/>
        <w:tblBorders>
          <w:bottom w:val="none" w:sz="0" w:space="0" w:color="auto"/>
          <w:right w:val="none" w:sz="0" w:space="0" w:color="auto"/>
        </w:tblBorders>
        <w:tblLook w:val="04A0" w:firstRow="1" w:lastRow="0" w:firstColumn="1" w:lastColumn="0" w:noHBand="0" w:noVBand="1"/>
      </w:tblPr>
      <w:tblGrid>
        <w:gridCol w:w="1920"/>
        <w:gridCol w:w="1366"/>
        <w:gridCol w:w="5776"/>
      </w:tblGrid>
      <w:tr w:rsidR="00FC287F" w:rsidRPr="00FC287F" w14:paraId="49DB58CD" w14:textId="77777777" w:rsidTr="3F3B2F95">
        <w:tc>
          <w:tcPr>
            <w:tcW w:w="1920" w:type="dxa"/>
            <w:tcBorders>
              <w:bottom w:val="single" w:sz="4" w:space="0" w:color="auto"/>
            </w:tcBorders>
            <w:shd w:val="clear" w:color="auto" w:fill="D9D9D9" w:themeFill="background1" w:themeFillShade="D9"/>
          </w:tcPr>
          <w:p w14:paraId="76DEC5BF" w14:textId="1DFDA18D" w:rsidR="00CE5F3C" w:rsidRPr="008D6F5B" w:rsidRDefault="00FC287F" w:rsidP="007A5663">
            <w:pPr>
              <w:rPr>
                <w:rFonts w:ascii="Times New Roman" w:eastAsia="Varela Round" w:hAnsi="Times New Roman" w:cs="Times New Roman"/>
                <w:b/>
                <w:bCs/>
                <w:lang w:val="en-GB" w:eastAsia="en-GB"/>
              </w:rPr>
            </w:pPr>
            <w:r w:rsidRPr="008D6F5B">
              <w:rPr>
                <w:rFonts w:ascii="Times New Roman" w:eastAsia="Varela Round" w:hAnsi="Times New Roman" w:cs="Times New Roman"/>
                <w:b/>
                <w:bCs/>
                <w:lang w:val="en-GB" w:eastAsia="en-GB"/>
              </w:rPr>
              <w:t>Category</w:t>
            </w:r>
          </w:p>
        </w:tc>
        <w:tc>
          <w:tcPr>
            <w:tcW w:w="1366" w:type="dxa"/>
            <w:tcBorders>
              <w:bottom w:val="single" w:sz="4" w:space="0" w:color="auto"/>
            </w:tcBorders>
            <w:shd w:val="clear" w:color="auto" w:fill="D9D9D9" w:themeFill="background1" w:themeFillShade="D9"/>
          </w:tcPr>
          <w:p w14:paraId="5B552965" w14:textId="4E707C31" w:rsidR="00CE5F3C" w:rsidRPr="008D6F5B" w:rsidRDefault="00CE5F3C" w:rsidP="007A5663">
            <w:pPr>
              <w:rPr>
                <w:rFonts w:ascii="Times New Roman" w:eastAsia="Varela Round" w:hAnsi="Times New Roman" w:cs="Times New Roman"/>
                <w:b/>
                <w:bCs/>
                <w:lang w:val="en-GB" w:eastAsia="en-GB"/>
              </w:rPr>
            </w:pPr>
            <w:r w:rsidRPr="008D6F5B">
              <w:rPr>
                <w:rFonts w:ascii="Times New Roman" w:eastAsia="Varela Round" w:hAnsi="Times New Roman" w:cs="Times New Roman"/>
                <w:b/>
                <w:bCs/>
                <w:lang w:val="en-GB" w:eastAsia="en-GB"/>
              </w:rPr>
              <w:t>Costs (€)</w:t>
            </w:r>
          </w:p>
        </w:tc>
        <w:tc>
          <w:tcPr>
            <w:tcW w:w="5776" w:type="dxa"/>
            <w:tcBorders>
              <w:bottom w:val="single" w:sz="4" w:space="0" w:color="auto"/>
              <w:right w:val="single" w:sz="4" w:space="0" w:color="auto"/>
            </w:tcBorders>
            <w:shd w:val="clear" w:color="auto" w:fill="D9D9D9" w:themeFill="background1" w:themeFillShade="D9"/>
          </w:tcPr>
          <w:p w14:paraId="6D21EF04" w14:textId="098109B2" w:rsidR="00CE5F3C" w:rsidRPr="008D6F5B" w:rsidRDefault="00CE5F3C" w:rsidP="007A5663">
            <w:pPr>
              <w:rPr>
                <w:rFonts w:ascii="Times New Roman" w:eastAsia="Varela Round" w:hAnsi="Times New Roman" w:cs="Times New Roman"/>
                <w:b/>
                <w:bCs/>
                <w:lang w:val="en-GB" w:eastAsia="en-GB"/>
              </w:rPr>
            </w:pPr>
            <w:r w:rsidRPr="008D6F5B">
              <w:rPr>
                <w:rFonts w:ascii="Times New Roman" w:eastAsia="Varela Round" w:hAnsi="Times New Roman" w:cs="Times New Roman"/>
                <w:b/>
                <w:bCs/>
                <w:lang w:val="en-GB" w:eastAsia="en-GB"/>
              </w:rPr>
              <w:t>Justification</w:t>
            </w:r>
          </w:p>
        </w:tc>
      </w:tr>
      <w:tr w:rsidR="00FC287F" w:rsidRPr="000F7583" w14:paraId="084F0B39" w14:textId="77777777" w:rsidTr="3F3B2F95">
        <w:tc>
          <w:tcPr>
            <w:tcW w:w="1920" w:type="dxa"/>
            <w:tcBorders>
              <w:bottom w:val="single" w:sz="4" w:space="0" w:color="auto"/>
            </w:tcBorders>
            <w:shd w:val="clear" w:color="auto" w:fill="auto"/>
          </w:tcPr>
          <w:p w14:paraId="7EEA7D1F" w14:textId="40A94481" w:rsidR="00CE5F3C" w:rsidRPr="008D6F5B" w:rsidRDefault="00FC287F" w:rsidP="007A5663">
            <w:pPr>
              <w:rPr>
                <w:rFonts w:ascii="Times New Roman" w:eastAsia="Varela Round" w:hAnsi="Times New Roman" w:cs="Times New Roman"/>
                <w:b/>
                <w:bCs/>
                <w:lang w:val="en-GB" w:eastAsia="en-GB"/>
              </w:rPr>
            </w:pPr>
            <w:r w:rsidRPr="008D6F5B">
              <w:rPr>
                <w:rFonts w:ascii="Times New Roman" w:eastAsia="Varela Round" w:hAnsi="Times New Roman" w:cs="Times New Roman"/>
                <w:b/>
                <w:bCs/>
                <w:lang w:val="en-GB" w:eastAsia="en-GB"/>
              </w:rPr>
              <w:t>Staff Costs</w:t>
            </w:r>
          </w:p>
        </w:tc>
        <w:tc>
          <w:tcPr>
            <w:tcW w:w="1366" w:type="dxa"/>
            <w:tcBorders>
              <w:bottom w:val="single" w:sz="4" w:space="0" w:color="auto"/>
            </w:tcBorders>
          </w:tcPr>
          <w:p w14:paraId="04CF0780" w14:textId="77777777" w:rsidR="00CE5F3C" w:rsidRPr="008D6F5B" w:rsidRDefault="00CE5F3C" w:rsidP="007A5663">
            <w:pPr>
              <w:rPr>
                <w:rFonts w:ascii="Times New Roman" w:eastAsia="Varela Round" w:hAnsi="Times New Roman" w:cs="Times New Roman"/>
                <w:lang w:val="en-GB" w:eastAsia="en-GB"/>
              </w:rPr>
            </w:pPr>
          </w:p>
        </w:tc>
        <w:tc>
          <w:tcPr>
            <w:tcW w:w="5776" w:type="dxa"/>
            <w:tcBorders>
              <w:bottom w:val="single" w:sz="4" w:space="0" w:color="auto"/>
              <w:right w:val="single" w:sz="4" w:space="0" w:color="auto"/>
            </w:tcBorders>
          </w:tcPr>
          <w:p w14:paraId="155F6915" w14:textId="4E15D95E" w:rsidR="00CE5F3C" w:rsidRPr="00927CF1" w:rsidRDefault="008D6F5B" w:rsidP="3F3B2F95">
            <w:pPr>
              <w:rPr>
                <w:rFonts w:ascii="Times New Roman" w:eastAsia="Varela Round" w:hAnsi="Times New Roman" w:cs="Times New Roman"/>
                <w:i/>
                <w:iCs/>
                <w:lang w:val="en-GB" w:eastAsia="en-GB"/>
              </w:rPr>
            </w:pPr>
            <w:r w:rsidRPr="3F3B2F95">
              <w:rPr>
                <w:rFonts w:ascii="Times New Roman" w:eastAsia="Varela Round" w:hAnsi="Times New Roman" w:cs="Times New Roman"/>
                <w:i/>
                <w:iCs/>
                <w:color w:val="A6A6A6" w:themeColor="background1" w:themeShade="A6"/>
                <w:lang w:val="en-GB" w:eastAsia="en-GB"/>
              </w:rPr>
              <w:t xml:space="preserve">Please indicate the number of </w:t>
            </w:r>
            <w:r w:rsidR="00E02A3A" w:rsidRPr="3F3B2F95">
              <w:rPr>
                <w:rFonts w:ascii="Times New Roman" w:eastAsia="Varela Round" w:hAnsi="Times New Roman" w:cs="Times New Roman"/>
                <w:i/>
                <w:iCs/>
                <w:color w:val="A6A6A6" w:themeColor="background1" w:themeShade="A6"/>
                <w:lang w:val="en-GB" w:eastAsia="en-GB"/>
              </w:rPr>
              <w:t>days or month</w:t>
            </w:r>
            <w:r w:rsidR="2DAAE110" w:rsidRPr="3F3B2F95">
              <w:rPr>
                <w:rFonts w:ascii="Times New Roman" w:eastAsia="Varela Round" w:hAnsi="Times New Roman" w:cs="Times New Roman"/>
                <w:i/>
                <w:iCs/>
                <w:color w:val="A6A6A6" w:themeColor="background1" w:themeShade="A6"/>
                <w:lang w:val="en-GB" w:eastAsia="en-GB"/>
              </w:rPr>
              <w:t>s</w:t>
            </w:r>
            <w:r w:rsidR="00E02A3A" w:rsidRPr="3F3B2F95">
              <w:rPr>
                <w:rFonts w:ascii="Times New Roman" w:eastAsia="Varela Round" w:hAnsi="Times New Roman" w:cs="Times New Roman"/>
                <w:i/>
                <w:iCs/>
                <w:color w:val="A6A6A6" w:themeColor="background1" w:themeShade="A6"/>
                <w:lang w:val="en-GB" w:eastAsia="en-GB"/>
              </w:rPr>
              <w:t xml:space="preserve"> over the whole duration of the planned work</w:t>
            </w:r>
            <w:r w:rsidR="5E24313E" w:rsidRPr="3F3B2F95">
              <w:rPr>
                <w:rFonts w:ascii="Times New Roman" w:eastAsia="Varela Round" w:hAnsi="Times New Roman" w:cs="Times New Roman"/>
                <w:i/>
                <w:iCs/>
                <w:color w:val="A6A6A6" w:themeColor="background1" w:themeShade="A6"/>
                <w:lang w:val="en-GB" w:eastAsia="en-GB"/>
              </w:rPr>
              <w:t>.</w:t>
            </w:r>
            <w:r w:rsidR="00E02A3A" w:rsidRPr="3F3B2F95">
              <w:rPr>
                <w:rFonts w:ascii="Times New Roman" w:eastAsia="Varela Round" w:hAnsi="Times New Roman" w:cs="Times New Roman"/>
                <w:i/>
                <w:iCs/>
                <w:color w:val="A6A6A6" w:themeColor="background1" w:themeShade="A6"/>
                <w:lang w:val="en-GB" w:eastAsia="en-GB"/>
              </w:rPr>
              <w:t xml:space="preserve"> </w:t>
            </w:r>
          </w:p>
        </w:tc>
      </w:tr>
      <w:tr w:rsidR="00FC287F" w:rsidRPr="00FC287F" w14:paraId="11E1D951" w14:textId="77777777" w:rsidTr="3F3B2F95">
        <w:tc>
          <w:tcPr>
            <w:tcW w:w="1920" w:type="dxa"/>
            <w:tcBorders>
              <w:bottom w:val="single" w:sz="4" w:space="0" w:color="auto"/>
            </w:tcBorders>
            <w:shd w:val="clear" w:color="auto" w:fill="auto"/>
          </w:tcPr>
          <w:p w14:paraId="5B6E2CD9" w14:textId="4F1A148C" w:rsidR="00CE5F3C" w:rsidRPr="008D6F5B" w:rsidRDefault="00FC287F" w:rsidP="007A5663">
            <w:pPr>
              <w:rPr>
                <w:rFonts w:ascii="Times New Roman" w:eastAsia="Varela Round" w:hAnsi="Times New Roman" w:cs="Times New Roman"/>
                <w:b/>
                <w:bCs/>
                <w:lang w:val="en-GB" w:eastAsia="en-GB"/>
              </w:rPr>
            </w:pPr>
            <w:r w:rsidRPr="008D6F5B">
              <w:rPr>
                <w:rFonts w:ascii="Times New Roman" w:eastAsia="Varela Round" w:hAnsi="Times New Roman" w:cs="Times New Roman"/>
                <w:b/>
                <w:bCs/>
                <w:lang w:val="en-GB" w:eastAsia="en-GB"/>
              </w:rPr>
              <w:t>Travel Costs</w:t>
            </w:r>
          </w:p>
        </w:tc>
        <w:tc>
          <w:tcPr>
            <w:tcW w:w="1366" w:type="dxa"/>
            <w:tcBorders>
              <w:bottom w:val="single" w:sz="4" w:space="0" w:color="auto"/>
            </w:tcBorders>
          </w:tcPr>
          <w:p w14:paraId="2CBB61F1" w14:textId="77777777" w:rsidR="00CE5F3C" w:rsidRPr="008D6F5B" w:rsidRDefault="00CE5F3C" w:rsidP="007A5663">
            <w:pPr>
              <w:rPr>
                <w:rFonts w:ascii="Times New Roman" w:eastAsia="Varela Round" w:hAnsi="Times New Roman" w:cs="Times New Roman"/>
                <w:lang w:val="en-GB" w:eastAsia="en-GB"/>
              </w:rPr>
            </w:pPr>
          </w:p>
        </w:tc>
        <w:tc>
          <w:tcPr>
            <w:tcW w:w="5776" w:type="dxa"/>
            <w:tcBorders>
              <w:bottom w:val="single" w:sz="4" w:space="0" w:color="auto"/>
              <w:right w:val="single" w:sz="4" w:space="0" w:color="auto"/>
            </w:tcBorders>
          </w:tcPr>
          <w:p w14:paraId="2BA91D9D" w14:textId="04418FC4" w:rsidR="00CE5F3C" w:rsidRPr="008D6F5B" w:rsidRDefault="6FB11604" w:rsidP="3F3B2F95">
            <w:pPr>
              <w:rPr>
                <w:rFonts w:ascii="Times New Roman" w:eastAsia="Varela Round" w:hAnsi="Times New Roman" w:cs="Times New Roman"/>
                <w:i/>
                <w:iCs/>
                <w:color w:val="A6A6A6" w:themeColor="background1" w:themeShade="A6"/>
                <w:lang w:val="en-GB" w:eastAsia="en-GB"/>
              </w:rPr>
            </w:pPr>
            <w:r w:rsidRPr="3F3B2F95">
              <w:rPr>
                <w:rFonts w:ascii="Times New Roman" w:eastAsia="Varela Round" w:hAnsi="Times New Roman" w:cs="Times New Roman"/>
                <w:i/>
                <w:iCs/>
                <w:color w:val="A6A6A6" w:themeColor="background1" w:themeShade="A6"/>
                <w:lang w:val="en-GB" w:eastAsia="en-GB"/>
              </w:rPr>
              <w:t>(if applicable)</w:t>
            </w:r>
          </w:p>
        </w:tc>
      </w:tr>
      <w:tr w:rsidR="00FC287F" w:rsidRPr="000F7583" w14:paraId="12037207" w14:textId="77777777" w:rsidTr="3F3B2F95">
        <w:tc>
          <w:tcPr>
            <w:tcW w:w="1920" w:type="dxa"/>
            <w:tcBorders>
              <w:bottom w:val="single" w:sz="4" w:space="0" w:color="auto"/>
            </w:tcBorders>
            <w:shd w:val="clear" w:color="auto" w:fill="auto"/>
          </w:tcPr>
          <w:p w14:paraId="205AC4A1" w14:textId="11A03A7C" w:rsidR="00CE5F3C" w:rsidRPr="008D6F5B" w:rsidRDefault="00FC287F" w:rsidP="007A5663">
            <w:pPr>
              <w:rPr>
                <w:rFonts w:ascii="Times New Roman" w:eastAsia="Varela Round" w:hAnsi="Times New Roman" w:cs="Times New Roman"/>
                <w:b/>
                <w:bCs/>
                <w:lang w:val="en-GB" w:eastAsia="en-GB"/>
              </w:rPr>
            </w:pPr>
            <w:r w:rsidRPr="008D6F5B">
              <w:rPr>
                <w:rFonts w:ascii="Times New Roman" w:eastAsia="Varela Round" w:hAnsi="Times New Roman" w:cs="Times New Roman"/>
                <w:b/>
                <w:bCs/>
                <w:lang w:val="en-GB" w:eastAsia="en-GB"/>
              </w:rPr>
              <w:t>Equipment</w:t>
            </w:r>
          </w:p>
        </w:tc>
        <w:tc>
          <w:tcPr>
            <w:tcW w:w="1366" w:type="dxa"/>
            <w:tcBorders>
              <w:bottom w:val="single" w:sz="4" w:space="0" w:color="auto"/>
            </w:tcBorders>
          </w:tcPr>
          <w:p w14:paraId="553623E9" w14:textId="77777777" w:rsidR="00CE5F3C" w:rsidRPr="008D6F5B" w:rsidRDefault="00CE5F3C" w:rsidP="007A5663">
            <w:pPr>
              <w:rPr>
                <w:rFonts w:ascii="Times New Roman" w:eastAsia="Varela Round" w:hAnsi="Times New Roman" w:cs="Times New Roman"/>
                <w:lang w:val="en-GB" w:eastAsia="en-GB"/>
              </w:rPr>
            </w:pPr>
          </w:p>
        </w:tc>
        <w:tc>
          <w:tcPr>
            <w:tcW w:w="5776" w:type="dxa"/>
            <w:tcBorders>
              <w:bottom w:val="single" w:sz="4" w:space="0" w:color="auto"/>
              <w:right w:val="single" w:sz="4" w:space="0" w:color="auto"/>
            </w:tcBorders>
          </w:tcPr>
          <w:p w14:paraId="190C902B" w14:textId="3F1D9AEB" w:rsidR="00CE5F3C" w:rsidRPr="00F96BE1" w:rsidRDefault="00B205CB" w:rsidP="007A5663">
            <w:pPr>
              <w:rPr>
                <w:rFonts w:ascii="Times New Roman" w:eastAsia="Varela Round" w:hAnsi="Times New Roman" w:cs="Times New Roman"/>
                <w:i/>
                <w:iCs/>
                <w:color w:val="A6A6A6" w:themeColor="background1" w:themeShade="A6"/>
                <w:lang w:val="en-GB" w:eastAsia="en-GB"/>
              </w:rPr>
            </w:pPr>
            <w:r w:rsidRPr="00F96BE1">
              <w:rPr>
                <w:rFonts w:ascii="Times New Roman" w:eastAsia="Varela Round" w:hAnsi="Times New Roman" w:cs="Times New Roman"/>
                <w:i/>
                <w:iCs/>
                <w:color w:val="A6A6A6" w:themeColor="background1" w:themeShade="A6"/>
                <w:lang w:val="en-GB" w:eastAsia="en-GB"/>
              </w:rPr>
              <w:t>Pilots can include a part of the infrastructural purchase in the overall budget if duly justified</w:t>
            </w:r>
            <w:r w:rsidR="00F96BE1" w:rsidRPr="00F96BE1">
              <w:rPr>
                <w:rFonts w:ascii="Times New Roman" w:eastAsia="Varela Round" w:hAnsi="Times New Roman" w:cs="Times New Roman"/>
                <w:i/>
                <w:iCs/>
                <w:color w:val="A6A6A6" w:themeColor="background1" w:themeShade="A6"/>
                <w:lang w:val="en-GB" w:eastAsia="en-GB"/>
              </w:rPr>
              <w:t>, relevant for achieving the objectives</w:t>
            </w:r>
            <w:r w:rsidRPr="00F96BE1">
              <w:rPr>
                <w:rFonts w:ascii="Times New Roman" w:eastAsia="Varela Round" w:hAnsi="Times New Roman" w:cs="Times New Roman"/>
                <w:i/>
                <w:iCs/>
                <w:color w:val="A6A6A6" w:themeColor="background1" w:themeShade="A6"/>
                <w:lang w:val="en-GB" w:eastAsia="en-GB"/>
              </w:rPr>
              <w:t xml:space="preserve"> and proportional (max. 40% </w:t>
            </w:r>
            <w:r w:rsidR="00F96BE1" w:rsidRPr="00F96BE1">
              <w:rPr>
                <w:rFonts w:ascii="Times New Roman" w:eastAsia="Varela Round" w:hAnsi="Times New Roman" w:cs="Times New Roman"/>
                <w:i/>
                <w:iCs/>
                <w:color w:val="A6A6A6" w:themeColor="background1" w:themeShade="A6"/>
                <w:lang w:val="en-GB" w:eastAsia="en-GB"/>
              </w:rPr>
              <w:t xml:space="preserve">of the total budget). </w:t>
            </w:r>
          </w:p>
        </w:tc>
      </w:tr>
      <w:tr w:rsidR="008D6F5B" w:rsidRPr="00FC287F" w14:paraId="0E872893" w14:textId="77777777" w:rsidTr="3F3B2F95">
        <w:tc>
          <w:tcPr>
            <w:tcW w:w="1920" w:type="dxa"/>
            <w:tcBorders>
              <w:bottom w:val="single" w:sz="4" w:space="0" w:color="auto"/>
            </w:tcBorders>
            <w:shd w:val="clear" w:color="auto" w:fill="auto"/>
          </w:tcPr>
          <w:p w14:paraId="56CF1991" w14:textId="6EF23178" w:rsidR="008D6F5B" w:rsidRPr="008D6F5B" w:rsidRDefault="008D6F5B" w:rsidP="007A5663">
            <w:pPr>
              <w:rPr>
                <w:rFonts w:ascii="Times New Roman" w:eastAsia="Varela Round" w:hAnsi="Times New Roman" w:cs="Times New Roman"/>
                <w:b/>
                <w:bCs/>
                <w:lang w:val="en-GB" w:eastAsia="en-GB"/>
              </w:rPr>
            </w:pPr>
            <w:r w:rsidRPr="008D6F5B">
              <w:rPr>
                <w:rFonts w:ascii="Times New Roman" w:eastAsia="Varela Round" w:hAnsi="Times New Roman" w:cs="Times New Roman"/>
                <w:b/>
                <w:bCs/>
                <w:lang w:val="en-GB" w:eastAsia="en-GB"/>
              </w:rPr>
              <w:t>Communication</w:t>
            </w:r>
          </w:p>
        </w:tc>
        <w:tc>
          <w:tcPr>
            <w:tcW w:w="1366" w:type="dxa"/>
            <w:tcBorders>
              <w:bottom w:val="single" w:sz="4" w:space="0" w:color="auto"/>
            </w:tcBorders>
          </w:tcPr>
          <w:p w14:paraId="6214BEB8" w14:textId="77777777" w:rsidR="008D6F5B" w:rsidRPr="008D6F5B" w:rsidRDefault="008D6F5B" w:rsidP="007A5663">
            <w:pPr>
              <w:rPr>
                <w:rFonts w:ascii="Times New Roman" w:eastAsia="Varela Round" w:hAnsi="Times New Roman" w:cs="Times New Roman"/>
                <w:lang w:val="en-GB" w:eastAsia="en-GB"/>
              </w:rPr>
            </w:pPr>
          </w:p>
        </w:tc>
        <w:tc>
          <w:tcPr>
            <w:tcW w:w="5776" w:type="dxa"/>
            <w:tcBorders>
              <w:bottom w:val="single" w:sz="4" w:space="0" w:color="auto"/>
              <w:right w:val="single" w:sz="4" w:space="0" w:color="auto"/>
            </w:tcBorders>
          </w:tcPr>
          <w:p w14:paraId="50E57A06" w14:textId="77777777" w:rsidR="008D6F5B" w:rsidRPr="008D6F5B" w:rsidRDefault="008D6F5B" w:rsidP="007A5663">
            <w:pPr>
              <w:rPr>
                <w:rFonts w:ascii="Times New Roman" w:eastAsia="Varela Round" w:hAnsi="Times New Roman" w:cs="Times New Roman"/>
                <w:lang w:val="en-GB" w:eastAsia="en-GB"/>
              </w:rPr>
            </w:pPr>
          </w:p>
        </w:tc>
      </w:tr>
      <w:tr w:rsidR="3F3B2F95" w:rsidRPr="000F7583" w14:paraId="304759EE" w14:textId="77777777" w:rsidTr="3F3B2F95">
        <w:tc>
          <w:tcPr>
            <w:tcW w:w="1920" w:type="dxa"/>
            <w:tcBorders>
              <w:bottom w:val="single" w:sz="4" w:space="0" w:color="auto"/>
            </w:tcBorders>
            <w:shd w:val="clear" w:color="auto" w:fill="auto"/>
          </w:tcPr>
          <w:p w14:paraId="0770A952" w14:textId="7F5A7C23" w:rsidR="453093D6" w:rsidRDefault="453093D6" w:rsidP="3F3B2F95">
            <w:pPr>
              <w:rPr>
                <w:rFonts w:ascii="Times New Roman" w:eastAsia="Varela Round" w:hAnsi="Times New Roman" w:cs="Times New Roman"/>
                <w:b/>
                <w:bCs/>
                <w:lang w:val="en-GB" w:eastAsia="en-GB"/>
              </w:rPr>
            </w:pPr>
            <w:r w:rsidRPr="3F3B2F95">
              <w:rPr>
                <w:rFonts w:ascii="Times New Roman" w:eastAsia="Varela Round" w:hAnsi="Times New Roman" w:cs="Times New Roman"/>
                <w:b/>
                <w:bCs/>
                <w:lang w:val="en-GB" w:eastAsia="en-GB"/>
              </w:rPr>
              <w:t xml:space="preserve">Other services </w:t>
            </w:r>
          </w:p>
        </w:tc>
        <w:tc>
          <w:tcPr>
            <w:tcW w:w="1366" w:type="dxa"/>
            <w:tcBorders>
              <w:bottom w:val="single" w:sz="4" w:space="0" w:color="auto"/>
            </w:tcBorders>
          </w:tcPr>
          <w:p w14:paraId="2E54C812" w14:textId="775EE6B9" w:rsidR="3F3B2F95" w:rsidRDefault="3F3B2F95" w:rsidP="3F3B2F95">
            <w:pPr>
              <w:rPr>
                <w:rFonts w:ascii="Times New Roman" w:eastAsia="Varela Round" w:hAnsi="Times New Roman" w:cs="Times New Roman"/>
                <w:lang w:val="en-GB" w:eastAsia="en-GB"/>
              </w:rPr>
            </w:pPr>
          </w:p>
        </w:tc>
        <w:tc>
          <w:tcPr>
            <w:tcW w:w="5776" w:type="dxa"/>
            <w:tcBorders>
              <w:bottom w:val="single" w:sz="4" w:space="0" w:color="auto"/>
              <w:right w:val="single" w:sz="4" w:space="0" w:color="auto"/>
            </w:tcBorders>
          </w:tcPr>
          <w:p w14:paraId="7D34DF2F" w14:textId="42D92DFB" w:rsidR="453093D6" w:rsidRDefault="453093D6" w:rsidP="3F3B2F95">
            <w:pPr>
              <w:rPr>
                <w:rFonts w:ascii="Times New Roman" w:eastAsia="Varela Round" w:hAnsi="Times New Roman" w:cs="Times New Roman"/>
                <w:i/>
                <w:iCs/>
                <w:color w:val="A6A6A6" w:themeColor="background1" w:themeShade="A6"/>
                <w:lang w:val="en-GB" w:eastAsia="en-GB"/>
              </w:rPr>
            </w:pPr>
            <w:r w:rsidRPr="3F3B2F95">
              <w:rPr>
                <w:rFonts w:ascii="Times New Roman" w:eastAsia="Varela Round" w:hAnsi="Times New Roman" w:cs="Times New Roman"/>
                <w:i/>
                <w:iCs/>
                <w:color w:val="A6A6A6" w:themeColor="background1" w:themeShade="A6"/>
                <w:lang w:val="en-GB" w:eastAsia="en-GB"/>
              </w:rPr>
              <w:t>(</w:t>
            </w:r>
            <w:r w:rsidR="0416D884" w:rsidRPr="3F3B2F95">
              <w:rPr>
                <w:rFonts w:ascii="Times New Roman" w:eastAsia="Varela Round" w:hAnsi="Times New Roman" w:cs="Times New Roman"/>
                <w:i/>
                <w:iCs/>
                <w:color w:val="A6A6A6" w:themeColor="background1" w:themeShade="A6"/>
                <w:lang w:val="en-GB" w:eastAsia="en-GB"/>
              </w:rPr>
              <w:t>e.g.,</w:t>
            </w:r>
            <w:r w:rsidRPr="3F3B2F95">
              <w:rPr>
                <w:rFonts w:ascii="Times New Roman" w:eastAsia="Varela Round" w:hAnsi="Times New Roman" w:cs="Times New Roman"/>
                <w:i/>
                <w:iCs/>
                <w:color w:val="A6A6A6" w:themeColor="background1" w:themeShade="A6"/>
                <w:lang w:val="en-GB" w:eastAsia="en-GB"/>
              </w:rPr>
              <w:t xml:space="preserve"> design, developers, technology providers, consultants, artist/production fees)</w:t>
            </w:r>
          </w:p>
        </w:tc>
      </w:tr>
      <w:tr w:rsidR="00FC287F" w:rsidRPr="00FC287F" w14:paraId="312178FB" w14:textId="77777777" w:rsidTr="3F3B2F95">
        <w:tc>
          <w:tcPr>
            <w:tcW w:w="1920" w:type="dxa"/>
            <w:tcBorders>
              <w:bottom w:val="single" w:sz="4" w:space="0" w:color="auto"/>
            </w:tcBorders>
            <w:shd w:val="clear" w:color="auto" w:fill="auto"/>
          </w:tcPr>
          <w:p w14:paraId="293A370F" w14:textId="2862417D" w:rsidR="00CE5F3C" w:rsidRPr="008D6F5B" w:rsidRDefault="008D6F5B" w:rsidP="007A5663">
            <w:pPr>
              <w:rPr>
                <w:rFonts w:ascii="Times New Roman" w:eastAsia="Varela Round" w:hAnsi="Times New Roman" w:cs="Times New Roman"/>
                <w:b/>
                <w:bCs/>
                <w:lang w:val="en-GB" w:eastAsia="en-GB"/>
              </w:rPr>
            </w:pPr>
            <w:r w:rsidRPr="3F3B2F95">
              <w:rPr>
                <w:rFonts w:ascii="Times New Roman" w:eastAsia="Varela Round" w:hAnsi="Times New Roman" w:cs="Times New Roman"/>
                <w:b/>
                <w:bCs/>
                <w:lang w:val="en-GB" w:eastAsia="en-GB"/>
              </w:rPr>
              <w:t xml:space="preserve">Other goods and </w:t>
            </w:r>
            <w:r w:rsidR="147A13B8" w:rsidRPr="3F3B2F95">
              <w:rPr>
                <w:rFonts w:ascii="Times New Roman" w:eastAsia="Varela Round" w:hAnsi="Times New Roman" w:cs="Times New Roman"/>
                <w:b/>
                <w:bCs/>
                <w:lang w:val="en-GB" w:eastAsia="en-GB"/>
              </w:rPr>
              <w:t>costs</w:t>
            </w:r>
          </w:p>
        </w:tc>
        <w:tc>
          <w:tcPr>
            <w:tcW w:w="1366" w:type="dxa"/>
            <w:tcBorders>
              <w:bottom w:val="single" w:sz="4" w:space="0" w:color="auto"/>
            </w:tcBorders>
          </w:tcPr>
          <w:p w14:paraId="395EFCFC" w14:textId="77777777" w:rsidR="00CE5F3C" w:rsidRPr="008D6F5B" w:rsidRDefault="00CE5F3C" w:rsidP="007A5663">
            <w:pPr>
              <w:rPr>
                <w:rFonts w:ascii="Times New Roman" w:eastAsia="Varela Round" w:hAnsi="Times New Roman" w:cs="Times New Roman"/>
                <w:lang w:val="en-GB" w:eastAsia="en-GB"/>
              </w:rPr>
            </w:pPr>
          </w:p>
        </w:tc>
        <w:tc>
          <w:tcPr>
            <w:tcW w:w="5776" w:type="dxa"/>
            <w:tcBorders>
              <w:bottom w:val="single" w:sz="4" w:space="0" w:color="auto"/>
              <w:right w:val="single" w:sz="4" w:space="0" w:color="auto"/>
            </w:tcBorders>
          </w:tcPr>
          <w:p w14:paraId="0C1C34C7" w14:textId="77777777" w:rsidR="00CE5F3C" w:rsidRPr="008D6F5B" w:rsidRDefault="00CE5F3C" w:rsidP="007A5663">
            <w:pPr>
              <w:rPr>
                <w:rFonts w:ascii="Times New Roman" w:eastAsia="Varela Round" w:hAnsi="Times New Roman" w:cs="Times New Roman"/>
                <w:lang w:val="en-GB" w:eastAsia="en-GB"/>
              </w:rPr>
            </w:pPr>
          </w:p>
        </w:tc>
      </w:tr>
      <w:tr w:rsidR="00FC287F" w:rsidRPr="00FC287F" w14:paraId="02D4B371" w14:textId="77777777" w:rsidTr="3F3B2F95">
        <w:tc>
          <w:tcPr>
            <w:tcW w:w="1920" w:type="dxa"/>
            <w:tcBorders>
              <w:top w:val="single" w:sz="4" w:space="0" w:color="auto"/>
              <w:bottom w:val="single" w:sz="4" w:space="0" w:color="auto"/>
            </w:tcBorders>
            <w:shd w:val="clear" w:color="auto" w:fill="D9D9D9" w:themeFill="background1" w:themeFillShade="D9"/>
          </w:tcPr>
          <w:p w14:paraId="6C2B01FC" w14:textId="207FFB02" w:rsidR="00CE5F3C" w:rsidRPr="008D6F5B" w:rsidRDefault="008D6F5B" w:rsidP="007A5663">
            <w:pPr>
              <w:rPr>
                <w:rFonts w:ascii="Times New Roman" w:eastAsia="Varela Round" w:hAnsi="Times New Roman" w:cs="Times New Roman"/>
                <w:b/>
                <w:bCs/>
                <w:lang w:val="en-GB" w:eastAsia="en-GB"/>
              </w:rPr>
            </w:pPr>
            <w:r w:rsidRPr="008D6F5B">
              <w:rPr>
                <w:rFonts w:ascii="Times New Roman" w:eastAsia="Varela Round" w:hAnsi="Times New Roman" w:cs="Times New Roman"/>
                <w:b/>
                <w:bCs/>
                <w:lang w:val="en-GB" w:eastAsia="en-GB"/>
              </w:rPr>
              <w:t>TOTAL</w:t>
            </w:r>
          </w:p>
        </w:tc>
        <w:tc>
          <w:tcPr>
            <w:tcW w:w="1366" w:type="dxa"/>
            <w:tcBorders>
              <w:top w:val="single" w:sz="4" w:space="0" w:color="auto"/>
              <w:bottom w:val="single" w:sz="4" w:space="0" w:color="auto"/>
            </w:tcBorders>
          </w:tcPr>
          <w:p w14:paraId="48F8015B" w14:textId="77777777" w:rsidR="00CE5F3C" w:rsidRPr="008D6F5B" w:rsidRDefault="00CE5F3C" w:rsidP="007A5663">
            <w:pPr>
              <w:rPr>
                <w:rFonts w:ascii="Times New Roman" w:eastAsia="Varela Round" w:hAnsi="Times New Roman" w:cs="Times New Roman"/>
                <w:lang w:val="en-GB" w:eastAsia="en-GB"/>
              </w:rPr>
            </w:pPr>
          </w:p>
        </w:tc>
        <w:tc>
          <w:tcPr>
            <w:tcW w:w="5776" w:type="dxa"/>
            <w:tcBorders>
              <w:top w:val="single" w:sz="4" w:space="0" w:color="auto"/>
            </w:tcBorders>
          </w:tcPr>
          <w:p w14:paraId="6D58CD9B" w14:textId="77777777" w:rsidR="00CE5F3C" w:rsidRPr="008D6F5B" w:rsidRDefault="00CE5F3C" w:rsidP="007A5663">
            <w:pPr>
              <w:rPr>
                <w:rFonts w:ascii="Times New Roman" w:eastAsia="Varela Round" w:hAnsi="Times New Roman" w:cs="Times New Roman"/>
                <w:lang w:val="en-GB" w:eastAsia="en-GB"/>
              </w:rPr>
            </w:pPr>
          </w:p>
        </w:tc>
      </w:tr>
    </w:tbl>
    <w:p w14:paraId="5F0B96FE" w14:textId="5BFF5BB3" w:rsidR="006E3D79" w:rsidRDefault="006E3D79" w:rsidP="3F3B2F95">
      <w:pPr>
        <w:spacing w:after="0"/>
        <w:rPr>
          <w:rFonts w:ascii="Times New Roman" w:eastAsia="Varela Round" w:hAnsi="Times New Roman" w:cs="Times New Roman"/>
          <w:i/>
          <w:iCs/>
          <w:color w:val="A6A6A6" w:themeColor="background1" w:themeShade="A6"/>
          <w:lang w:val="en-GB" w:eastAsia="en-GB"/>
        </w:rPr>
      </w:pPr>
      <w:r w:rsidRPr="3F3B2F95">
        <w:rPr>
          <w:rFonts w:eastAsia="Varela Round"/>
          <w:color w:val="A6A6A6" w:themeColor="background1" w:themeShade="A6"/>
          <w:lang w:val="en-GB" w:eastAsia="en-GB"/>
        </w:rPr>
        <w:t xml:space="preserve"> </w:t>
      </w:r>
      <w:r w:rsidRPr="003B07F7">
        <w:rPr>
          <w:lang w:val="en-US"/>
        </w:rPr>
        <w:br/>
      </w:r>
      <w:r w:rsidRPr="003B07F7">
        <w:rPr>
          <w:lang w:val="en-US"/>
        </w:rPr>
        <w:br/>
      </w:r>
      <w:r w:rsidRPr="3F3B2F95">
        <w:rPr>
          <w:rStyle w:val="markedcontent"/>
          <w:rFonts w:ascii="Times New Roman" w:hAnsi="Times New Roman" w:cs="Times New Roman"/>
          <w:lang w:val="en-GB"/>
        </w:rPr>
        <w:t>3.2 Timeline</w:t>
      </w:r>
      <w:r w:rsidRPr="003B07F7">
        <w:rPr>
          <w:lang w:val="en-US"/>
        </w:rPr>
        <w:br/>
      </w:r>
      <w:r w:rsidR="73DC1D9A" w:rsidRPr="3F3B2F95">
        <w:rPr>
          <w:rFonts w:ascii="Times New Roman" w:eastAsia="Varela Round" w:hAnsi="Times New Roman" w:cs="Times New Roman"/>
          <w:i/>
          <w:iCs/>
          <w:color w:val="A6A6A6" w:themeColor="background1" w:themeShade="A6"/>
          <w:lang w:val="en-GB" w:eastAsia="en-GB"/>
        </w:rPr>
        <w:t xml:space="preserve">Please provide a brief overview of the pilot implementation timeline. </w:t>
      </w:r>
    </w:p>
    <w:p w14:paraId="78DDC193" w14:textId="1976BA54" w:rsidR="006E3D79" w:rsidRDefault="73DC1D9A" w:rsidP="3F3B2F95">
      <w:pPr>
        <w:spacing w:after="0"/>
        <w:rPr>
          <w:rFonts w:ascii="Times New Roman" w:eastAsia="Varela Round" w:hAnsi="Times New Roman" w:cs="Times New Roman"/>
          <w:i/>
          <w:iCs/>
          <w:color w:val="A6A6A6" w:themeColor="background1" w:themeShade="A6"/>
          <w:lang w:val="en-GB" w:eastAsia="en-GB"/>
        </w:rPr>
      </w:pPr>
      <w:r w:rsidRPr="3F3B2F95">
        <w:rPr>
          <w:rFonts w:ascii="Times New Roman" w:eastAsia="Varela Round" w:hAnsi="Times New Roman" w:cs="Times New Roman"/>
          <w:i/>
          <w:iCs/>
          <w:color w:val="A6A6A6" w:themeColor="background1" w:themeShade="A6"/>
          <w:lang w:val="en-GB" w:eastAsia="en-GB"/>
        </w:rPr>
        <w:t xml:space="preserve">NB implementation within stage II starting in November 2022 and presenting the tangible results at the </w:t>
      </w:r>
      <w:proofErr w:type="spellStart"/>
      <w:r w:rsidRPr="3F3B2F95">
        <w:rPr>
          <w:rFonts w:ascii="Times New Roman" w:eastAsia="Varela Round" w:hAnsi="Times New Roman" w:cs="Times New Roman"/>
          <w:i/>
          <w:iCs/>
          <w:color w:val="A6A6A6" w:themeColor="background1" w:themeShade="A6"/>
          <w:lang w:val="en-GB" w:eastAsia="en-GB"/>
        </w:rPr>
        <w:t>Ecsite</w:t>
      </w:r>
      <w:proofErr w:type="spellEnd"/>
      <w:r w:rsidRPr="3F3B2F95">
        <w:rPr>
          <w:rFonts w:ascii="Times New Roman" w:eastAsia="Varela Round" w:hAnsi="Times New Roman" w:cs="Times New Roman"/>
          <w:i/>
          <w:iCs/>
          <w:color w:val="A6A6A6" w:themeColor="background1" w:themeShade="A6"/>
          <w:lang w:val="en-GB" w:eastAsia="en-GB"/>
        </w:rPr>
        <w:t xml:space="preserve"> conference in June 2023.</w:t>
      </w:r>
    </w:p>
    <w:p w14:paraId="6CF8E889" w14:textId="45179AA2" w:rsidR="006E3D79" w:rsidRDefault="00352CA7" w:rsidP="007A5663">
      <w:pPr>
        <w:rPr>
          <w:rFonts w:ascii="Times New Roman" w:hAnsi="Times New Roman" w:cs="Times New Roman"/>
          <w:lang w:val="en-GB"/>
        </w:rPr>
      </w:pPr>
      <w:r w:rsidRPr="3F3B2F95">
        <w:rPr>
          <w:rStyle w:val="markedcontent"/>
          <w:rFonts w:ascii="Times New Roman" w:hAnsi="Times New Roman" w:cs="Times New Roman"/>
          <w:i/>
          <w:iCs/>
          <w:color w:val="A6A6A6" w:themeColor="background1" w:themeShade="A6"/>
          <w:lang w:val="en-GB"/>
        </w:rPr>
        <w:t xml:space="preserve"> </w:t>
      </w:r>
    </w:p>
    <w:p w14:paraId="008F992A" w14:textId="77777777" w:rsidR="006E3D79" w:rsidRDefault="006E3D79" w:rsidP="007A5663">
      <w:pPr>
        <w:rPr>
          <w:rFonts w:ascii="Times New Roman" w:hAnsi="Times New Roman" w:cs="Times New Roman"/>
          <w:lang w:val="en-GB"/>
        </w:rPr>
      </w:pPr>
      <w:r>
        <w:rPr>
          <w:rFonts w:ascii="Times New Roman" w:hAnsi="Times New Roman" w:cs="Times New Roman"/>
          <w:noProof/>
          <w:color w:val="2B579A"/>
          <w:u w:val="single"/>
          <w:shd w:val="clear" w:color="auto" w:fill="E6E6E6"/>
          <w:lang w:val="en-GB"/>
        </w:rPr>
        <w:drawing>
          <wp:anchor distT="0" distB="0" distL="114300" distR="114300" simplePos="0" relativeHeight="251658243" behindDoc="1" locked="0" layoutInCell="1" allowOverlap="1" wp14:anchorId="6E6AD423" wp14:editId="7C1CD27A">
            <wp:simplePos x="0" y="0"/>
            <wp:positionH relativeFrom="margin">
              <wp:posOffset>9525</wp:posOffset>
            </wp:positionH>
            <wp:positionV relativeFrom="paragraph">
              <wp:posOffset>270510</wp:posOffset>
            </wp:positionV>
            <wp:extent cx="200025" cy="200025"/>
            <wp:effectExtent l="0" t="0" r="9525" b="9525"/>
            <wp:wrapTight wrapText="bothSides">
              <wp:wrapPolygon edited="0">
                <wp:start x="6171" y="0"/>
                <wp:lineTo x="0" y="6171"/>
                <wp:lineTo x="0" y="14400"/>
                <wp:lineTo x="6171" y="20571"/>
                <wp:lineTo x="18514" y="20571"/>
                <wp:lineTo x="20571" y="18514"/>
                <wp:lineTo x="20571" y="2057"/>
                <wp:lineTo x="18514" y="0"/>
                <wp:lineTo x="6171" y="0"/>
              </wp:wrapPolygon>
            </wp:wrapTight>
            <wp:docPr id="3" name="Grafik 3" descr="Harvey Balls 100%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arvey Balls 100% mit einfarbiger Füllun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flipH="1">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p>
    <w:p w14:paraId="6BB4FBCE" w14:textId="0E1CC3C8" w:rsidR="007A5663" w:rsidRPr="006E3D79" w:rsidRDefault="005018BB" w:rsidP="007A5663">
      <w:pPr>
        <w:rPr>
          <w:rFonts w:ascii="Times New Roman" w:hAnsi="Times New Roman" w:cs="Times New Roman"/>
          <w:lang w:val="en-GB"/>
        </w:rPr>
      </w:pPr>
      <w:r w:rsidRPr="009E5A72">
        <w:rPr>
          <w:rFonts w:ascii="Times New Roman" w:hAnsi="Times New Roman" w:cs="Times New Roman"/>
          <w:u w:val="single"/>
          <w:lang w:val="en-GB"/>
        </w:rPr>
        <w:t>UPLOAD PDF</w:t>
      </w:r>
    </w:p>
    <w:p w14:paraId="0455D598" w14:textId="2A12438B" w:rsidR="005018BB" w:rsidRPr="007A5663" w:rsidRDefault="005018BB" w:rsidP="007A5663">
      <w:pPr>
        <w:rPr>
          <w:rFonts w:ascii="Times New Roman" w:hAnsi="Times New Roman" w:cs="Times New Roman"/>
          <w:lang w:val="en-GB"/>
        </w:rPr>
      </w:pPr>
      <w:r w:rsidRPr="3F3B2F95">
        <w:rPr>
          <w:rFonts w:ascii="Times New Roman" w:hAnsi="Times New Roman" w:cs="Times New Roman"/>
          <w:lang w:val="en-GB"/>
        </w:rPr>
        <w:t xml:space="preserve">Please </w:t>
      </w:r>
      <w:r w:rsidR="00F37098" w:rsidRPr="3F3B2F95">
        <w:rPr>
          <w:rFonts w:ascii="Times New Roman" w:hAnsi="Times New Roman" w:cs="Times New Roman"/>
          <w:lang w:val="en-GB"/>
        </w:rPr>
        <w:t xml:space="preserve">save </w:t>
      </w:r>
      <w:r w:rsidR="1F1BE8D4" w:rsidRPr="3F3B2F95">
        <w:rPr>
          <w:rFonts w:ascii="Times New Roman" w:hAnsi="Times New Roman" w:cs="Times New Roman"/>
          <w:lang w:val="en-GB"/>
        </w:rPr>
        <w:t xml:space="preserve">your filled-in </w:t>
      </w:r>
      <w:r w:rsidR="00F37098" w:rsidRPr="3F3B2F95">
        <w:rPr>
          <w:rFonts w:ascii="Times New Roman" w:hAnsi="Times New Roman" w:cs="Times New Roman"/>
          <w:lang w:val="en-GB"/>
        </w:rPr>
        <w:t xml:space="preserve">proposal as </w:t>
      </w:r>
      <w:r w:rsidR="23FED44D" w:rsidRPr="3F3B2F95">
        <w:rPr>
          <w:rFonts w:ascii="Times New Roman" w:hAnsi="Times New Roman" w:cs="Times New Roman"/>
          <w:lang w:val="en-GB"/>
        </w:rPr>
        <w:t xml:space="preserve">a </w:t>
      </w:r>
      <w:r w:rsidR="00F37098" w:rsidRPr="3F3B2F95">
        <w:rPr>
          <w:rFonts w:ascii="Times New Roman" w:hAnsi="Times New Roman" w:cs="Times New Roman"/>
          <w:lang w:val="en-GB"/>
        </w:rPr>
        <w:t xml:space="preserve">PDF </w:t>
      </w:r>
      <w:r w:rsidR="569AD26D" w:rsidRPr="3F3B2F95">
        <w:rPr>
          <w:rFonts w:ascii="Times New Roman" w:hAnsi="Times New Roman" w:cs="Times New Roman"/>
          <w:lang w:val="en-GB"/>
        </w:rPr>
        <w:t xml:space="preserve">file </w:t>
      </w:r>
      <w:r w:rsidR="00F37098" w:rsidRPr="3F3B2F95">
        <w:rPr>
          <w:rFonts w:ascii="Times New Roman" w:hAnsi="Times New Roman" w:cs="Times New Roman"/>
          <w:lang w:val="en-GB"/>
        </w:rPr>
        <w:t xml:space="preserve">and upload it </w:t>
      </w:r>
      <w:r w:rsidR="51417D5F" w:rsidRPr="3F3B2F95">
        <w:rPr>
          <w:rFonts w:ascii="Times New Roman" w:hAnsi="Times New Roman" w:cs="Times New Roman"/>
          <w:lang w:val="en-GB"/>
        </w:rPr>
        <w:t>on the</w:t>
      </w:r>
      <w:r w:rsidR="00F37098" w:rsidRPr="3F3B2F95">
        <w:rPr>
          <w:rFonts w:ascii="Times New Roman" w:hAnsi="Times New Roman" w:cs="Times New Roman"/>
          <w:lang w:val="en-GB"/>
        </w:rPr>
        <w:t xml:space="preserve"> DOORS’ submission platform</w:t>
      </w:r>
      <w:r w:rsidR="000C1E4F" w:rsidRPr="3F3B2F95">
        <w:rPr>
          <w:rFonts w:ascii="Times New Roman" w:hAnsi="Times New Roman" w:cs="Times New Roman"/>
          <w:lang w:val="en-GB"/>
        </w:rPr>
        <w:t xml:space="preserve">. </w:t>
      </w:r>
    </w:p>
    <w:sectPr w:rsidR="005018BB" w:rsidRPr="007A5663">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CA3D8" w14:textId="77777777" w:rsidR="008323FA" w:rsidRDefault="008323FA" w:rsidP="00ED737F">
      <w:pPr>
        <w:spacing w:after="0" w:line="240" w:lineRule="auto"/>
      </w:pPr>
      <w:r>
        <w:separator/>
      </w:r>
    </w:p>
  </w:endnote>
  <w:endnote w:type="continuationSeparator" w:id="0">
    <w:p w14:paraId="4D1829DF" w14:textId="77777777" w:rsidR="008323FA" w:rsidRDefault="008323FA" w:rsidP="00ED737F">
      <w:pPr>
        <w:spacing w:after="0" w:line="240" w:lineRule="auto"/>
      </w:pPr>
      <w:r>
        <w:continuationSeparator/>
      </w:r>
    </w:p>
  </w:endnote>
  <w:endnote w:type="continuationNotice" w:id="1">
    <w:p w14:paraId="4F6DF510" w14:textId="77777777" w:rsidR="008323FA" w:rsidRDefault="00832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arela Round">
    <w:altName w:val="Calibri"/>
    <w:charset w:val="00"/>
    <w:family w:val="auto"/>
    <w:pitch w:val="default"/>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7D79A" w14:textId="77777777" w:rsidR="00ED737F" w:rsidRDefault="00ED73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60A4" w14:textId="77777777" w:rsidR="00ED737F" w:rsidRDefault="00ED73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F801" w14:textId="77777777" w:rsidR="00ED737F" w:rsidRDefault="00ED73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6A66D" w14:textId="77777777" w:rsidR="008323FA" w:rsidRDefault="008323FA" w:rsidP="00ED737F">
      <w:pPr>
        <w:spacing w:after="0" w:line="240" w:lineRule="auto"/>
      </w:pPr>
      <w:r>
        <w:separator/>
      </w:r>
    </w:p>
  </w:footnote>
  <w:footnote w:type="continuationSeparator" w:id="0">
    <w:p w14:paraId="6AF8543A" w14:textId="77777777" w:rsidR="008323FA" w:rsidRDefault="008323FA" w:rsidP="00ED737F">
      <w:pPr>
        <w:spacing w:after="0" w:line="240" w:lineRule="auto"/>
      </w:pPr>
      <w:r>
        <w:continuationSeparator/>
      </w:r>
    </w:p>
  </w:footnote>
  <w:footnote w:type="continuationNotice" w:id="1">
    <w:p w14:paraId="25E9B675" w14:textId="77777777" w:rsidR="008323FA" w:rsidRDefault="008323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B2F4" w14:textId="1EB211BF" w:rsidR="00ED737F" w:rsidRDefault="008323FA">
    <w:pPr>
      <w:pStyle w:val="Kopfzeile"/>
    </w:pPr>
    <w:r>
      <w:rPr>
        <w:noProof/>
        <w:color w:val="2B579A"/>
        <w:shd w:val="clear" w:color="auto" w:fill="E6E6E6"/>
      </w:rPr>
      <w:pict w14:anchorId="04DC9E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77501" o:spid="_x0000_s2056" type="#_x0000_t136" style="position:absolute;margin-left:0;margin-top:0;width:504.4pt;height:135.1pt;rotation:315;z-index:-251658239;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42F3" w14:textId="73CFEE26" w:rsidR="00ED737F" w:rsidRDefault="008323FA">
    <w:pPr>
      <w:pStyle w:val="Kopfzeile"/>
    </w:pPr>
    <w:r>
      <w:rPr>
        <w:noProof/>
        <w:color w:val="2B579A"/>
        <w:shd w:val="clear" w:color="auto" w:fill="E6E6E6"/>
      </w:rPr>
      <w:pict w14:anchorId="6E956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77502" o:spid="_x0000_s2057" type="#_x0000_t136" style="position:absolute;margin-left:0;margin-top:0;width:504.4pt;height:135.1pt;rotation:315;z-index:-25165823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D16A" w14:textId="032FF020" w:rsidR="00ED737F" w:rsidRDefault="008323FA">
    <w:pPr>
      <w:pStyle w:val="Kopfzeile"/>
    </w:pPr>
    <w:r>
      <w:rPr>
        <w:noProof/>
        <w:color w:val="2B579A"/>
        <w:shd w:val="clear" w:color="auto" w:fill="E6E6E6"/>
      </w:rPr>
      <w:pict w14:anchorId="7E61A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277500" o:spid="_x0000_s2055" type="#_x0000_t136" style="position:absolute;margin-left:0;margin-top:0;width:504.4pt;height:135.1pt;rotation:315;z-index:-251658240;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F1C"/>
    <w:multiLevelType w:val="hybridMultilevel"/>
    <w:tmpl w:val="13982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0859AC"/>
    <w:multiLevelType w:val="hybridMultilevel"/>
    <w:tmpl w:val="B6E4BA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8D85AD8"/>
    <w:multiLevelType w:val="hybridMultilevel"/>
    <w:tmpl w:val="B9E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7F"/>
    <w:rsid w:val="00002E14"/>
    <w:rsid w:val="00004647"/>
    <w:rsid w:val="00043E24"/>
    <w:rsid w:val="000817C8"/>
    <w:rsid w:val="000944CD"/>
    <w:rsid w:val="000B1A10"/>
    <w:rsid w:val="000C1E4F"/>
    <w:rsid w:val="000F0247"/>
    <w:rsid w:val="000F7583"/>
    <w:rsid w:val="00102BEF"/>
    <w:rsid w:val="001203B1"/>
    <w:rsid w:val="00124C76"/>
    <w:rsid w:val="00192B16"/>
    <w:rsid w:val="001D2A41"/>
    <w:rsid w:val="001D44DB"/>
    <w:rsid w:val="001E6C4D"/>
    <w:rsid w:val="001F4B86"/>
    <w:rsid w:val="00267A5A"/>
    <w:rsid w:val="002C212D"/>
    <w:rsid w:val="00352CA7"/>
    <w:rsid w:val="00363D5E"/>
    <w:rsid w:val="00382663"/>
    <w:rsid w:val="00393399"/>
    <w:rsid w:val="003B07F7"/>
    <w:rsid w:val="003B7007"/>
    <w:rsid w:val="003F3024"/>
    <w:rsid w:val="0040615B"/>
    <w:rsid w:val="004A6983"/>
    <w:rsid w:val="004C2003"/>
    <w:rsid w:val="004C5223"/>
    <w:rsid w:val="005018BB"/>
    <w:rsid w:val="0055002D"/>
    <w:rsid w:val="00590DD6"/>
    <w:rsid w:val="005A16F9"/>
    <w:rsid w:val="005A41E4"/>
    <w:rsid w:val="005D06A9"/>
    <w:rsid w:val="005D30CC"/>
    <w:rsid w:val="005F1678"/>
    <w:rsid w:val="005F207C"/>
    <w:rsid w:val="00612686"/>
    <w:rsid w:val="006B0B13"/>
    <w:rsid w:val="006E3D79"/>
    <w:rsid w:val="0070753F"/>
    <w:rsid w:val="0072145B"/>
    <w:rsid w:val="00753895"/>
    <w:rsid w:val="00766FD4"/>
    <w:rsid w:val="00770522"/>
    <w:rsid w:val="0078487D"/>
    <w:rsid w:val="007A5663"/>
    <w:rsid w:val="00820438"/>
    <w:rsid w:val="008323FA"/>
    <w:rsid w:val="0084397E"/>
    <w:rsid w:val="00867375"/>
    <w:rsid w:val="00891061"/>
    <w:rsid w:val="008D6F5B"/>
    <w:rsid w:val="008E1872"/>
    <w:rsid w:val="009139DC"/>
    <w:rsid w:val="009211F0"/>
    <w:rsid w:val="00927CF1"/>
    <w:rsid w:val="00945C1D"/>
    <w:rsid w:val="00951176"/>
    <w:rsid w:val="00976ED4"/>
    <w:rsid w:val="009D026D"/>
    <w:rsid w:val="009E5A72"/>
    <w:rsid w:val="00A22C3D"/>
    <w:rsid w:val="00A810B8"/>
    <w:rsid w:val="00A84D70"/>
    <w:rsid w:val="00AB1765"/>
    <w:rsid w:val="00AC7734"/>
    <w:rsid w:val="00AF25D4"/>
    <w:rsid w:val="00B205CB"/>
    <w:rsid w:val="00B22097"/>
    <w:rsid w:val="00B969C0"/>
    <w:rsid w:val="00BC4FCE"/>
    <w:rsid w:val="00C03FAE"/>
    <w:rsid w:val="00C10746"/>
    <w:rsid w:val="00C228B5"/>
    <w:rsid w:val="00C4626B"/>
    <w:rsid w:val="00C63153"/>
    <w:rsid w:val="00C70E49"/>
    <w:rsid w:val="00CC018A"/>
    <w:rsid w:val="00CC5BF4"/>
    <w:rsid w:val="00CE5F3C"/>
    <w:rsid w:val="00D03061"/>
    <w:rsid w:val="00D11AA0"/>
    <w:rsid w:val="00D85AC6"/>
    <w:rsid w:val="00D974EE"/>
    <w:rsid w:val="00E02A3A"/>
    <w:rsid w:val="00E11A42"/>
    <w:rsid w:val="00E35762"/>
    <w:rsid w:val="00E86DA3"/>
    <w:rsid w:val="00ED737F"/>
    <w:rsid w:val="00F15915"/>
    <w:rsid w:val="00F23901"/>
    <w:rsid w:val="00F259D5"/>
    <w:rsid w:val="00F368AF"/>
    <w:rsid w:val="00F37098"/>
    <w:rsid w:val="00F670CD"/>
    <w:rsid w:val="00F937B9"/>
    <w:rsid w:val="00F96BE1"/>
    <w:rsid w:val="00FC287F"/>
    <w:rsid w:val="00FC2F80"/>
    <w:rsid w:val="0264CB5E"/>
    <w:rsid w:val="02900813"/>
    <w:rsid w:val="02FC3960"/>
    <w:rsid w:val="0416D884"/>
    <w:rsid w:val="0957A9CB"/>
    <w:rsid w:val="09CB99DB"/>
    <w:rsid w:val="0A39CF61"/>
    <w:rsid w:val="0A5565E8"/>
    <w:rsid w:val="0C86E551"/>
    <w:rsid w:val="101982B9"/>
    <w:rsid w:val="10EC1548"/>
    <w:rsid w:val="121263CE"/>
    <w:rsid w:val="13AE342F"/>
    <w:rsid w:val="13EFDEC8"/>
    <w:rsid w:val="143419BE"/>
    <w:rsid w:val="147A13B8"/>
    <w:rsid w:val="1522EBAB"/>
    <w:rsid w:val="161CA2EB"/>
    <w:rsid w:val="16AFC0C4"/>
    <w:rsid w:val="18937936"/>
    <w:rsid w:val="190A8761"/>
    <w:rsid w:val="194E5F10"/>
    <w:rsid w:val="1B6144E3"/>
    <w:rsid w:val="1BF89D2A"/>
    <w:rsid w:val="1C643B9F"/>
    <w:rsid w:val="1F1BE8D4"/>
    <w:rsid w:val="20EE4E8B"/>
    <w:rsid w:val="23FED44D"/>
    <w:rsid w:val="24EDBF92"/>
    <w:rsid w:val="25BA5642"/>
    <w:rsid w:val="2602C526"/>
    <w:rsid w:val="2821F512"/>
    <w:rsid w:val="2A119BE7"/>
    <w:rsid w:val="2A3A6103"/>
    <w:rsid w:val="2B83B5EE"/>
    <w:rsid w:val="2CD1781B"/>
    <w:rsid w:val="2D71551D"/>
    <w:rsid w:val="2DAAE110"/>
    <w:rsid w:val="2DACB8CA"/>
    <w:rsid w:val="2E7810C7"/>
    <w:rsid w:val="2FB920C9"/>
    <w:rsid w:val="2FC9C7C2"/>
    <w:rsid w:val="2FF3791A"/>
    <w:rsid w:val="30853925"/>
    <w:rsid w:val="30F8CDB6"/>
    <w:rsid w:val="349FC52B"/>
    <w:rsid w:val="35EAF6DC"/>
    <w:rsid w:val="36158EEB"/>
    <w:rsid w:val="364E31D8"/>
    <w:rsid w:val="37E5B52A"/>
    <w:rsid w:val="3B91150F"/>
    <w:rsid w:val="3BA1C73E"/>
    <w:rsid w:val="3F3B2F95"/>
    <w:rsid w:val="3F910161"/>
    <w:rsid w:val="4086D060"/>
    <w:rsid w:val="41379E0D"/>
    <w:rsid w:val="44AEBAF6"/>
    <w:rsid w:val="44E9CBE6"/>
    <w:rsid w:val="4509A6D0"/>
    <w:rsid w:val="453093D6"/>
    <w:rsid w:val="45A9ABE8"/>
    <w:rsid w:val="46126015"/>
    <w:rsid w:val="47457C49"/>
    <w:rsid w:val="48495538"/>
    <w:rsid w:val="4869791C"/>
    <w:rsid w:val="48E8472B"/>
    <w:rsid w:val="4A7D1D0B"/>
    <w:rsid w:val="4CF9FCD3"/>
    <w:rsid w:val="4E76C465"/>
    <w:rsid w:val="5084D893"/>
    <w:rsid w:val="511686CC"/>
    <w:rsid w:val="51417D5F"/>
    <w:rsid w:val="514A1EB4"/>
    <w:rsid w:val="540AD6F4"/>
    <w:rsid w:val="5462EA7B"/>
    <w:rsid w:val="5466DAE8"/>
    <w:rsid w:val="569AD26D"/>
    <w:rsid w:val="5C651168"/>
    <w:rsid w:val="5E24313E"/>
    <w:rsid w:val="5F30C2E9"/>
    <w:rsid w:val="5FA67DE8"/>
    <w:rsid w:val="6162F22E"/>
    <w:rsid w:val="61897B2A"/>
    <w:rsid w:val="635C554C"/>
    <w:rsid w:val="6428E844"/>
    <w:rsid w:val="65ABE1CD"/>
    <w:rsid w:val="65B9503D"/>
    <w:rsid w:val="66FBE6E1"/>
    <w:rsid w:val="681CEB86"/>
    <w:rsid w:val="6853DE50"/>
    <w:rsid w:val="69816447"/>
    <w:rsid w:val="6A20563A"/>
    <w:rsid w:val="6A8B45CF"/>
    <w:rsid w:val="6AB9BE6A"/>
    <w:rsid w:val="6B5017C2"/>
    <w:rsid w:val="6CE1CF76"/>
    <w:rsid w:val="6DAD94BA"/>
    <w:rsid w:val="6E9AFB49"/>
    <w:rsid w:val="6F13F6B2"/>
    <w:rsid w:val="6FB11604"/>
    <w:rsid w:val="71A8D84B"/>
    <w:rsid w:val="72D9CF7C"/>
    <w:rsid w:val="736C0E8C"/>
    <w:rsid w:val="7394ADFE"/>
    <w:rsid w:val="73DC1D9A"/>
    <w:rsid w:val="74BAFB73"/>
    <w:rsid w:val="755F9104"/>
    <w:rsid w:val="767013FF"/>
    <w:rsid w:val="785FCF66"/>
    <w:rsid w:val="7A05E432"/>
    <w:rsid w:val="7B850244"/>
    <w:rsid w:val="7D3CA333"/>
    <w:rsid w:val="7D4377FE"/>
    <w:rsid w:val="7E1EF04D"/>
    <w:rsid w:val="7EB2F5C5"/>
    <w:rsid w:val="7ED1B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2CAFE6B"/>
  <w15:chartTrackingRefBased/>
  <w15:docId w15:val="{DE4BB6B1-0E72-418A-9B9A-058E7D3A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3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37F"/>
  </w:style>
  <w:style w:type="paragraph" w:styleId="Fuzeile">
    <w:name w:val="footer"/>
    <w:basedOn w:val="Standard"/>
    <w:link w:val="FuzeileZchn"/>
    <w:uiPriority w:val="99"/>
    <w:unhideWhenUsed/>
    <w:rsid w:val="00ED73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37F"/>
  </w:style>
  <w:style w:type="paragraph" w:styleId="Listenabsatz">
    <w:name w:val="List Paragraph"/>
    <w:basedOn w:val="Standard"/>
    <w:uiPriority w:val="34"/>
    <w:qFormat/>
    <w:rsid w:val="004C5223"/>
    <w:pPr>
      <w:ind w:left="720"/>
      <w:contextualSpacing/>
    </w:pPr>
  </w:style>
  <w:style w:type="character" w:customStyle="1" w:styleId="markedcontent">
    <w:name w:val="markedcontent"/>
    <w:basedOn w:val="Absatz-Standardschriftart"/>
    <w:rsid w:val="00D974EE"/>
  </w:style>
  <w:style w:type="table" w:styleId="Tabellenraster">
    <w:name w:val="Table Grid"/>
    <w:basedOn w:val="NormaleTabelle"/>
    <w:uiPriority w:val="39"/>
    <w:rsid w:val="001F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A810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810B8"/>
  </w:style>
  <w:style w:type="character" w:customStyle="1" w:styleId="eop">
    <w:name w:val="eop"/>
    <w:basedOn w:val="Absatz-Standardschriftart"/>
    <w:rsid w:val="00A810B8"/>
  </w:style>
  <w:style w:type="character" w:customStyle="1" w:styleId="font81">
    <w:name w:val="font81"/>
    <w:basedOn w:val="Absatz-Standardschriftart"/>
    <w:rsid w:val="00891061"/>
    <w:rPr>
      <w:rFonts w:ascii="Calibri" w:hAnsi="Calibri" w:cs="Calibri" w:hint="default"/>
      <w:b w:val="0"/>
      <w:bCs w:val="0"/>
      <w:i w:val="0"/>
      <w:iCs w:val="0"/>
      <w:strike w:val="0"/>
      <w:dstrike w:val="0"/>
      <w:color w:val="000000"/>
      <w:sz w:val="22"/>
      <w:szCs w:val="22"/>
      <w:u w:val="none"/>
      <w:effect w:val="none"/>
    </w:rPr>
  </w:style>
  <w:style w:type="character" w:customStyle="1" w:styleId="font101">
    <w:name w:val="font101"/>
    <w:basedOn w:val="Absatz-Standardschriftart"/>
    <w:rsid w:val="005F1678"/>
    <w:rPr>
      <w:rFonts w:ascii="Calibri" w:hAnsi="Calibri" w:cs="Calibri" w:hint="default"/>
      <w:b/>
      <w:bCs/>
      <w:i w:val="0"/>
      <w:iCs w:val="0"/>
      <w:strike w:val="0"/>
      <w:dstrike w:val="0"/>
      <w:color w:val="FF0000"/>
      <w:sz w:val="22"/>
      <w:szCs w:val="22"/>
      <w:u w:val="none"/>
      <w:effect w:val="none"/>
    </w:rPr>
  </w:style>
  <w:style w:type="character" w:customStyle="1" w:styleId="font111">
    <w:name w:val="font111"/>
    <w:basedOn w:val="Absatz-Standardschriftart"/>
    <w:rsid w:val="005F1678"/>
    <w:rPr>
      <w:rFonts w:ascii="Calibri" w:hAnsi="Calibri" w:cs="Calibri" w:hint="default"/>
      <w:b w:val="0"/>
      <w:bCs w:val="0"/>
      <w:i w:val="0"/>
      <w:iCs w:val="0"/>
      <w:strike w:val="0"/>
      <w:dstrike w:val="0"/>
      <w:color w:val="FF0000"/>
      <w:sz w:val="22"/>
      <w:szCs w:val="22"/>
      <w:u w:val="none"/>
      <w:effect w:val="none"/>
    </w:rPr>
  </w:style>
  <w:style w:type="paragraph" w:styleId="Kommentartext">
    <w:name w:val="annotation text"/>
    <w:basedOn w:val="Standard"/>
    <w:link w:val="KommentartextZchn"/>
    <w:uiPriority w:val="99"/>
    <w:semiHidden/>
    <w:unhideWhenUsed/>
    <w:rsid w:val="007075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753F"/>
    <w:rPr>
      <w:sz w:val="20"/>
      <w:szCs w:val="20"/>
    </w:rPr>
  </w:style>
  <w:style w:type="character" w:styleId="Kommentarzeichen">
    <w:name w:val="annotation reference"/>
    <w:basedOn w:val="Absatz-Standardschriftart"/>
    <w:uiPriority w:val="99"/>
    <w:semiHidden/>
    <w:unhideWhenUsed/>
    <w:rsid w:val="0070753F"/>
    <w:rPr>
      <w:sz w:val="16"/>
      <w:szCs w:val="16"/>
    </w:rPr>
  </w:style>
  <w:style w:type="paragraph" w:styleId="Kommentarthema">
    <w:name w:val="annotation subject"/>
    <w:basedOn w:val="Kommentartext"/>
    <w:next w:val="Kommentartext"/>
    <w:link w:val="KommentarthemaZchn"/>
    <w:uiPriority w:val="99"/>
    <w:semiHidden/>
    <w:unhideWhenUsed/>
    <w:rsid w:val="00F15915"/>
    <w:rPr>
      <w:b/>
      <w:bCs/>
    </w:rPr>
  </w:style>
  <w:style w:type="character" w:customStyle="1" w:styleId="KommentarthemaZchn">
    <w:name w:val="Kommentarthema Zchn"/>
    <w:basedOn w:val="KommentartextZchn"/>
    <w:link w:val="Kommentarthema"/>
    <w:uiPriority w:val="99"/>
    <w:semiHidden/>
    <w:rsid w:val="00F15915"/>
    <w:rPr>
      <w:b/>
      <w:bCs/>
      <w:sz w:val="20"/>
      <w:szCs w:val="20"/>
    </w:rPr>
  </w:style>
  <w:style w:type="character" w:styleId="Erwhnung">
    <w:name w:val="Mention"/>
    <w:basedOn w:val="Absatz-Standardschriftart"/>
    <w:uiPriority w:val="99"/>
    <w:unhideWhenUsed/>
    <w:rPr>
      <w:color w:val="2B579A"/>
      <w:shd w:val="clear" w:color="auto" w:fill="E6E6E6"/>
    </w:rPr>
  </w:style>
  <w:style w:type="paragraph" w:styleId="Sprechblasentext">
    <w:name w:val="Balloon Text"/>
    <w:basedOn w:val="Standard"/>
    <w:link w:val="SprechblasentextZchn"/>
    <w:uiPriority w:val="99"/>
    <w:semiHidden/>
    <w:unhideWhenUsed/>
    <w:rsid w:val="005D30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3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374096">
      <w:bodyDiv w:val="1"/>
      <w:marLeft w:val="0"/>
      <w:marRight w:val="0"/>
      <w:marTop w:val="0"/>
      <w:marBottom w:val="0"/>
      <w:divBdr>
        <w:top w:val="none" w:sz="0" w:space="0" w:color="auto"/>
        <w:left w:val="none" w:sz="0" w:space="0" w:color="auto"/>
        <w:bottom w:val="none" w:sz="0" w:space="0" w:color="auto"/>
        <w:right w:val="none" w:sz="0" w:space="0" w:color="auto"/>
      </w:divBdr>
    </w:div>
    <w:div w:id="14862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2.sv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647D9DCB-C358-45C2-947E-B4DD244A364D}">
    <t:Anchor>
      <t:Comment id="2074802941"/>
    </t:Anchor>
    <t:History>
      <t:Event id="{516D5FF5-18B3-4610-8458-97157612BB30}" time="2021-12-13T16:53:35.096Z">
        <t:Attribution userId="S::ana-maria.carabelea@ars.electronica.art::4b06853d-7483-4cb8-bc98-02ab9b87683e" userProvider="AD" userName="Ana Maria Carabelea"/>
        <t:Anchor>
          <t:Comment id="2074802941"/>
        </t:Anchor>
        <t:Create/>
      </t:Event>
      <t:Event id="{AEAE0271-98D2-4B1A-B4C6-69A4AB89A17E}" time="2021-12-13T16:53:35.096Z">
        <t:Attribution userId="S::ana-maria.carabelea@ars.electronica.art::4b06853d-7483-4cb8-bc98-02ab9b87683e" userProvider="AD" userName="Ana Maria Carabelea"/>
        <t:Anchor>
          <t:Comment id="2074802941"/>
        </t:Anchor>
        <t:Assign userId="S::Veronika.Liebl@ars.electronica.art::49536fbb-0deb-45f2-b71e-b5932e3bd3f8" userProvider="AD" userName="Veronika Liebl"/>
      </t:Event>
      <t:Event id="{73E07259-3F8B-4CE9-B63B-AD36EE8DD9F5}" time="2021-12-13T16:53:35.096Z">
        <t:Attribution userId="S::ana-maria.carabelea@ars.electronica.art::4b06853d-7483-4cb8-bc98-02ab9b87683e" userProvider="AD" userName="Ana Maria Carabelea"/>
        <t:Anchor>
          <t:Comment id="2074802941"/>
        </t:Anchor>
        <t:SetTitle title="@Veronika Liebl I am now wondering if it would make sense to take this first page completely out (because it is not essentially part of proposal PDF and its length is limited in the submission platform). And we only leave the parts they will have to …"/>
      </t:Event>
      <t:Event id="{9921C746-107B-4015-ACC4-79B054F3FD88}" time="2021-12-13T17:28:00.286Z">
        <t:Attribution userId="S::ana-maria.carabelea@ars.electronica.art::4b06853d-7483-4cb8-bc98-02ab9b87683e" userProvider="AD" userName="Ana Maria Carabelea"/>
        <t:Progress percentComplete="100"/>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406bb0-7861-45c9-9e14-d4c40894b0be">
      <UserInfo>
        <DisplayName>Martin Hieslmair</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F36C519FFFFF4F806D674D9993E943" ma:contentTypeVersion="12" ma:contentTypeDescription="Ein neues Dokument erstellen." ma:contentTypeScope="" ma:versionID="46ad394cbc84885779844be39b01b85f">
  <xsd:schema xmlns:xsd="http://www.w3.org/2001/XMLSchema" xmlns:xs="http://www.w3.org/2001/XMLSchema" xmlns:p="http://schemas.microsoft.com/office/2006/metadata/properties" xmlns:ns2="d058a42d-dcc7-4d0e-b73b-f9596f71f339" xmlns:ns3="e9406bb0-7861-45c9-9e14-d4c40894b0be" targetNamespace="http://schemas.microsoft.com/office/2006/metadata/properties" ma:root="true" ma:fieldsID="eb13b4d6211864f5c93daf635978b5fa" ns2:_="" ns3:_="">
    <xsd:import namespace="d058a42d-dcc7-4d0e-b73b-f9596f71f339"/>
    <xsd:import namespace="e9406bb0-7861-45c9-9e14-d4c40894b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8a42d-dcc7-4d0e-b73b-f9596f71f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406bb0-7861-45c9-9e14-d4c40894b0b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ECDEB-A453-49B6-9759-8E88ECA144DA}">
  <ds:schemaRefs>
    <ds:schemaRef ds:uri="http://schemas.microsoft.com/office/2006/metadata/properties"/>
    <ds:schemaRef ds:uri="http://schemas.microsoft.com/office/infopath/2007/PartnerControls"/>
    <ds:schemaRef ds:uri="e9406bb0-7861-45c9-9e14-d4c40894b0be"/>
  </ds:schemaRefs>
</ds:datastoreItem>
</file>

<file path=customXml/itemProps2.xml><?xml version="1.0" encoding="utf-8"?>
<ds:datastoreItem xmlns:ds="http://schemas.openxmlformats.org/officeDocument/2006/customXml" ds:itemID="{ED5F9F9C-959D-48CC-85F0-096E23E001BA}">
  <ds:schemaRefs>
    <ds:schemaRef ds:uri="http://schemas.microsoft.com/sharepoint/v3/contenttype/forms"/>
  </ds:schemaRefs>
</ds:datastoreItem>
</file>

<file path=customXml/itemProps3.xml><?xml version="1.0" encoding="utf-8"?>
<ds:datastoreItem xmlns:ds="http://schemas.openxmlformats.org/officeDocument/2006/customXml" ds:itemID="{7156E326-9A3E-47B7-ADA8-F63B4B0E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8a42d-dcc7-4d0e-b73b-f9596f71f339"/>
    <ds:schemaRef ds:uri="e9406bb0-7861-45c9-9e14-d4c40894b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5154</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Liebl</dc:creator>
  <cp:keywords/>
  <dc:description/>
  <cp:lastModifiedBy>Martin Hieslmair</cp:lastModifiedBy>
  <cp:revision>3</cp:revision>
  <dcterms:created xsi:type="dcterms:W3CDTF">2021-12-14T09:00:00Z</dcterms:created>
  <dcterms:modified xsi:type="dcterms:W3CDTF">2021-12-14T09:01:00Z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0x01010034F36C519FFFFF4F806D674D9993E943</vt:lpwstr>
  </property>
</Properties>
</file>